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5" w:lineRule="auto"/>
        <w:rPr>
          <w:rFonts w:ascii="Arial"/>
          <w:sz w:val="21"/>
        </w:rPr>
      </w:pPr>
    </w:p>
    <w:p>
      <w:pPr>
        <w:spacing w:before="182" w:line="219" w:lineRule="auto"/>
        <w:ind w:left="137"/>
        <w:rPr>
          <w:rFonts w:ascii="宋体" w:hAnsi="宋体" w:eastAsia="宋体" w:cs="宋体"/>
          <w:spacing w:val="125"/>
          <w:sz w:val="56"/>
          <w:szCs w:val="56"/>
        </w:rPr>
      </w:pPr>
      <w:r>
        <w:rPr>
          <w:rFonts w:hint="eastAsia" w:ascii="宋体" w:hAnsi="宋体" w:eastAsia="宋体" w:cs="宋体"/>
          <w:b/>
          <w:bCs/>
          <w:color w:val="FF1000"/>
          <w:spacing w:val="125"/>
          <w:sz w:val="56"/>
          <w:szCs w:val="56"/>
          <w:lang w:eastAsia="zh-CN"/>
        </w:rPr>
        <w:t>右玉县</w:t>
      </w:r>
      <w:r>
        <w:rPr>
          <w:rFonts w:ascii="宋体" w:hAnsi="宋体" w:eastAsia="宋体" w:cs="宋体"/>
          <w:b/>
          <w:bCs/>
          <w:color w:val="FF1000"/>
          <w:spacing w:val="125"/>
          <w:sz w:val="56"/>
          <w:szCs w:val="56"/>
        </w:rPr>
        <w:t>人力资源和社会保障局</w:t>
      </w:r>
    </w:p>
    <w:p>
      <w:pPr>
        <w:spacing w:before="154" w:line="60" w:lineRule="exact"/>
        <w:ind w:firstLine="40"/>
        <w:textAlignment w:val="center"/>
      </w:pPr>
      <w:r>
        <w:drawing>
          <wp:inline distT="0" distB="0" distL="0" distR="0">
            <wp:extent cx="5835015" cy="3810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1"/>
                    <a:stretch>
                      <a:fillRect/>
                    </a:stretch>
                  </pic:blipFill>
                  <pic:spPr>
                    <a:xfrm>
                      <a:off x="0" y="0"/>
                      <a:ext cx="5835632" cy="38124"/>
                    </a:xfrm>
                    <a:prstGeom prst="rect">
                      <a:avLst/>
                    </a:prstGeom>
                  </pic:spPr>
                </pic:pic>
              </a:graphicData>
            </a:graphic>
          </wp:inline>
        </w:drawing>
      </w:r>
    </w:p>
    <w:p>
      <w:pPr>
        <w:spacing w:before="169" w:line="219" w:lineRule="auto"/>
        <w:ind w:left="1866"/>
        <w:rPr>
          <w:rFonts w:ascii="宋体" w:hAnsi="宋体" w:eastAsia="宋体" w:cs="宋体"/>
          <w:sz w:val="44"/>
          <w:szCs w:val="44"/>
        </w:rPr>
      </w:pPr>
      <w:r>
        <w:rPr>
          <w:rFonts w:hint="eastAsia" w:ascii="宋体" w:hAnsi="宋体" w:eastAsia="宋体" w:cs="宋体"/>
          <w:b/>
          <w:bCs/>
          <w:spacing w:val="-13"/>
          <w:sz w:val="44"/>
          <w:szCs w:val="44"/>
          <w:lang w:eastAsia="zh-CN"/>
        </w:rPr>
        <w:t>右玉县</w:t>
      </w:r>
      <w:r>
        <w:rPr>
          <w:rFonts w:ascii="宋体" w:hAnsi="宋体" w:eastAsia="宋体" w:cs="宋体"/>
          <w:b/>
          <w:bCs/>
          <w:spacing w:val="-13"/>
          <w:sz w:val="44"/>
          <w:szCs w:val="44"/>
        </w:rPr>
        <w:t>人力资源和社会保障局</w:t>
      </w:r>
    </w:p>
    <w:p>
      <w:pPr>
        <w:spacing w:before="71" w:line="219" w:lineRule="auto"/>
        <w:ind w:left="776"/>
        <w:rPr>
          <w:rFonts w:ascii="宋体" w:hAnsi="宋体" w:eastAsia="宋体" w:cs="宋体"/>
          <w:sz w:val="44"/>
          <w:szCs w:val="44"/>
        </w:rPr>
      </w:pPr>
      <w:r>
        <w:rPr>
          <w:rFonts w:ascii="宋体" w:hAnsi="宋体" w:eastAsia="宋体" w:cs="宋体"/>
          <w:b/>
          <w:bCs/>
          <w:spacing w:val="-14"/>
          <w:sz w:val="44"/>
          <w:szCs w:val="44"/>
        </w:rPr>
        <w:t>关于在市场监管领域推行包容审慎监管的</w:t>
      </w:r>
    </w:p>
    <w:p>
      <w:pPr>
        <w:spacing w:before="69" w:line="220" w:lineRule="auto"/>
        <w:ind w:left="3816"/>
        <w:rPr>
          <w:rFonts w:ascii="宋体" w:hAnsi="宋体" w:eastAsia="宋体" w:cs="宋体"/>
          <w:sz w:val="44"/>
          <w:szCs w:val="44"/>
        </w:rPr>
      </w:pPr>
      <w:r>
        <w:rPr>
          <w:rFonts w:ascii="宋体" w:hAnsi="宋体" w:eastAsia="宋体" w:cs="宋体"/>
          <w:b/>
          <w:bCs/>
          <w:spacing w:val="-10"/>
          <w:sz w:val="44"/>
          <w:szCs w:val="44"/>
        </w:rPr>
        <w:t>实施方案</w:t>
      </w:r>
    </w:p>
    <w:p>
      <w:pPr>
        <w:spacing w:before="336" w:line="220" w:lineRule="auto"/>
        <w:ind w:left="129"/>
        <w:rPr>
          <w:rFonts w:ascii="宋体" w:hAnsi="宋体" w:eastAsia="宋体" w:cs="宋体"/>
          <w:sz w:val="32"/>
          <w:szCs w:val="32"/>
        </w:rPr>
      </w:pPr>
      <w:r>
        <w:rPr>
          <w:rFonts w:hint="eastAsia" w:ascii="宋体" w:hAnsi="宋体" w:eastAsia="宋体" w:cs="宋体"/>
          <w:sz w:val="32"/>
          <w:szCs w:val="32"/>
        </w:rPr>
        <w:t>局属各所、办、中心、大队：</w:t>
      </w:r>
    </w:p>
    <w:p>
      <w:pPr>
        <w:spacing w:before="345" w:line="358" w:lineRule="auto"/>
        <w:ind w:left="129" w:right="99" w:firstLine="710"/>
        <w:jc w:val="both"/>
        <w:rPr>
          <w:rFonts w:ascii="宋体" w:hAnsi="宋体" w:eastAsia="宋体" w:cs="宋体"/>
          <w:sz w:val="32"/>
          <w:szCs w:val="32"/>
        </w:rPr>
      </w:pPr>
      <w:r>
        <w:rPr>
          <w:rFonts w:ascii="宋体" w:hAnsi="宋体" w:eastAsia="宋体" w:cs="宋体"/>
          <w:spacing w:val="-15"/>
          <w:sz w:val="32"/>
          <w:szCs w:val="32"/>
        </w:rPr>
        <w:t>为深入贯彻落实国务院《优化营商环境条例》和省市相关</w:t>
      </w:r>
      <w:r>
        <w:rPr>
          <w:rFonts w:ascii="宋体" w:hAnsi="宋体" w:eastAsia="宋体" w:cs="宋体"/>
          <w:spacing w:val="-16"/>
          <w:sz w:val="32"/>
          <w:szCs w:val="32"/>
        </w:rPr>
        <w:t>文件</w:t>
      </w:r>
      <w:r>
        <w:rPr>
          <w:rFonts w:ascii="宋体" w:hAnsi="宋体" w:eastAsia="宋体" w:cs="宋体"/>
          <w:sz w:val="32"/>
          <w:szCs w:val="32"/>
        </w:rPr>
        <w:t xml:space="preserve"> </w:t>
      </w:r>
      <w:r>
        <w:rPr>
          <w:rFonts w:ascii="宋体" w:hAnsi="宋体" w:eastAsia="宋体" w:cs="宋体"/>
          <w:spacing w:val="-3"/>
          <w:sz w:val="32"/>
          <w:szCs w:val="32"/>
        </w:rPr>
        <w:t>精神，进一步深化综合执法改革，促进涉企行政执法严格规范公</w:t>
      </w:r>
      <w:r>
        <w:rPr>
          <w:rFonts w:ascii="宋体" w:hAnsi="宋体" w:eastAsia="宋体" w:cs="宋体"/>
          <w:spacing w:val="11"/>
          <w:sz w:val="32"/>
          <w:szCs w:val="32"/>
        </w:rPr>
        <w:t xml:space="preserve"> </w:t>
      </w:r>
      <w:r>
        <w:rPr>
          <w:rFonts w:ascii="宋体" w:hAnsi="宋体" w:eastAsia="宋体" w:cs="宋体"/>
          <w:spacing w:val="-10"/>
          <w:sz w:val="32"/>
          <w:szCs w:val="32"/>
        </w:rPr>
        <w:t>正文明，不断优化营商环境，根据《中华人民共和国行政处罚法》</w:t>
      </w:r>
      <w:r>
        <w:rPr>
          <w:rFonts w:ascii="宋体" w:hAnsi="宋体" w:eastAsia="宋体" w:cs="宋体"/>
          <w:spacing w:val="9"/>
          <w:sz w:val="32"/>
          <w:szCs w:val="32"/>
        </w:rPr>
        <w:t xml:space="preserve"> </w:t>
      </w:r>
      <w:r>
        <w:rPr>
          <w:rFonts w:ascii="宋体" w:hAnsi="宋体" w:eastAsia="宋体" w:cs="宋体"/>
          <w:spacing w:val="-14"/>
          <w:sz w:val="32"/>
          <w:szCs w:val="32"/>
        </w:rPr>
        <w:t>等法律、法规、规章等有关规定，结合我区实际，制定如下指导意</w:t>
      </w:r>
    </w:p>
    <w:p>
      <w:pPr>
        <w:spacing w:line="219" w:lineRule="auto"/>
        <w:ind w:left="129"/>
        <w:rPr>
          <w:rFonts w:ascii="宋体" w:hAnsi="宋体" w:eastAsia="宋体" w:cs="宋体"/>
          <w:sz w:val="32"/>
          <w:szCs w:val="32"/>
        </w:rPr>
      </w:pPr>
      <w:r>
        <w:rPr>
          <w:rFonts w:ascii="宋体" w:hAnsi="宋体" w:eastAsia="宋体" w:cs="宋体"/>
          <w:spacing w:val="-18"/>
          <w:sz w:val="32"/>
          <w:szCs w:val="32"/>
        </w:rPr>
        <w:t>见：</w:t>
      </w:r>
    </w:p>
    <w:p>
      <w:pPr>
        <w:spacing w:before="266" w:line="222" w:lineRule="auto"/>
        <w:ind w:left="774"/>
        <w:outlineLvl w:val="0"/>
        <w:rPr>
          <w:rFonts w:ascii="黑体" w:hAnsi="黑体" w:eastAsia="黑体" w:cs="黑体"/>
          <w:sz w:val="32"/>
          <w:szCs w:val="32"/>
        </w:rPr>
      </w:pPr>
      <w:r>
        <w:rPr>
          <w:rFonts w:ascii="黑体" w:hAnsi="黑体" w:eastAsia="黑体" w:cs="黑体"/>
          <w:b/>
          <w:bCs/>
          <w:spacing w:val="-13"/>
          <w:sz w:val="32"/>
          <w:szCs w:val="32"/>
        </w:rPr>
        <w:t>一、包容审慎监管的重要意义</w:t>
      </w:r>
    </w:p>
    <w:p>
      <w:pPr>
        <w:spacing w:before="242" w:line="363" w:lineRule="auto"/>
        <w:ind w:left="129" w:right="197" w:firstLine="640"/>
        <w:jc w:val="both"/>
        <w:rPr>
          <w:rFonts w:ascii="宋体" w:hAnsi="宋体" w:eastAsia="宋体" w:cs="宋体"/>
          <w:sz w:val="32"/>
          <w:szCs w:val="32"/>
        </w:rPr>
      </w:pPr>
      <w:r>
        <w:rPr>
          <w:rFonts w:ascii="宋体" w:hAnsi="宋体" w:eastAsia="宋体" w:cs="宋体"/>
          <w:spacing w:val="-16"/>
          <w:sz w:val="32"/>
          <w:szCs w:val="32"/>
        </w:rPr>
        <w:t>包容审慎监管，是对市场主体的非主观故意、轻微且没有造成</w:t>
      </w:r>
      <w:r>
        <w:rPr>
          <w:rFonts w:ascii="宋体" w:hAnsi="宋体" w:eastAsia="宋体" w:cs="宋体"/>
          <w:spacing w:val="5"/>
          <w:sz w:val="32"/>
          <w:szCs w:val="32"/>
        </w:rPr>
        <w:t xml:space="preserve"> </w:t>
      </w:r>
      <w:r>
        <w:rPr>
          <w:rFonts w:ascii="宋体" w:hAnsi="宋体" w:eastAsia="宋体" w:cs="宋体"/>
          <w:spacing w:val="-15"/>
          <w:sz w:val="32"/>
          <w:szCs w:val="32"/>
        </w:rPr>
        <w:t>明显危害后果的首次违法行为建立“容错”机制，给予当事人改正</w:t>
      </w:r>
      <w:r>
        <w:rPr>
          <w:rFonts w:ascii="宋体" w:hAnsi="宋体" w:eastAsia="宋体" w:cs="宋体"/>
          <w:spacing w:val="12"/>
          <w:sz w:val="32"/>
          <w:szCs w:val="32"/>
        </w:rPr>
        <w:t xml:space="preserve"> </w:t>
      </w:r>
      <w:r>
        <w:rPr>
          <w:rFonts w:ascii="宋体" w:hAnsi="宋体" w:eastAsia="宋体" w:cs="宋体"/>
          <w:spacing w:val="-13"/>
          <w:sz w:val="32"/>
          <w:szCs w:val="32"/>
        </w:rPr>
        <w:t>机会的创新式监管方式。实施包容审慎监管是践行上级部门工作</w:t>
      </w:r>
      <w:r>
        <w:rPr>
          <w:rFonts w:ascii="宋体" w:hAnsi="宋体" w:eastAsia="宋体" w:cs="宋体"/>
          <w:spacing w:val="-14"/>
          <w:sz w:val="32"/>
          <w:szCs w:val="32"/>
        </w:rPr>
        <w:t>方</w:t>
      </w:r>
      <w:r>
        <w:rPr>
          <w:rFonts w:ascii="宋体" w:hAnsi="宋体" w:eastAsia="宋体" w:cs="宋体"/>
          <w:sz w:val="32"/>
          <w:szCs w:val="32"/>
        </w:rPr>
        <w:t xml:space="preserve"> </w:t>
      </w:r>
      <w:r>
        <w:rPr>
          <w:rFonts w:ascii="宋体" w:hAnsi="宋体" w:eastAsia="宋体" w:cs="宋体"/>
          <w:spacing w:val="-14"/>
          <w:sz w:val="32"/>
          <w:szCs w:val="32"/>
        </w:rPr>
        <w:t>案、激发商事主体活力，提升营商环境的具体行动，是让企业感受</w:t>
      </w:r>
      <w:r>
        <w:rPr>
          <w:rFonts w:ascii="宋体" w:hAnsi="宋体" w:eastAsia="宋体" w:cs="宋体"/>
          <w:spacing w:val="8"/>
          <w:sz w:val="32"/>
          <w:szCs w:val="32"/>
        </w:rPr>
        <w:t xml:space="preserve"> </w:t>
      </w:r>
      <w:r>
        <w:rPr>
          <w:rFonts w:ascii="宋体" w:hAnsi="宋体" w:eastAsia="宋体" w:cs="宋体"/>
          <w:spacing w:val="-14"/>
          <w:sz w:val="32"/>
          <w:szCs w:val="32"/>
        </w:rPr>
        <w:t>政府关怀的有力举措；是促进严格规范公正文明执</w:t>
      </w:r>
      <w:r>
        <w:rPr>
          <w:rFonts w:ascii="宋体" w:hAnsi="宋体" w:eastAsia="宋体" w:cs="宋体"/>
          <w:spacing w:val="-15"/>
          <w:sz w:val="32"/>
          <w:szCs w:val="32"/>
        </w:rPr>
        <w:t>法，提高执法效</w:t>
      </w:r>
    </w:p>
    <w:p>
      <w:pPr>
        <w:spacing w:before="1" w:line="218" w:lineRule="auto"/>
        <w:ind w:left="129"/>
        <w:rPr>
          <w:rFonts w:ascii="宋体" w:hAnsi="宋体" w:eastAsia="宋体" w:cs="宋体"/>
          <w:sz w:val="32"/>
          <w:szCs w:val="32"/>
        </w:rPr>
      </w:pPr>
      <w:r>
        <w:rPr>
          <w:rFonts w:ascii="宋体" w:hAnsi="宋体" w:eastAsia="宋体" w:cs="宋体"/>
          <w:spacing w:val="-13"/>
          <w:sz w:val="32"/>
          <w:szCs w:val="32"/>
        </w:rPr>
        <w:t>能，促进执法环境改善的有效路径。</w:t>
      </w:r>
    </w:p>
    <w:p>
      <w:pPr>
        <w:spacing w:before="256" w:line="222" w:lineRule="auto"/>
        <w:ind w:left="714"/>
        <w:outlineLvl w:val="0"/>
        <w:rPr>
          <w:rFonts w:ascii="黑体" w:hAnsi="黑体" w:eastAsia="黑体" w:cs="黑体"/>
          <w:sz w:val="32"/>
          <w:szCs w:val="32"/>
        </w:rPr>
      </w:pPr>
      <w:r>
        <w:rPr>
          <w:rFonts w:ascii="黑体" w:hAnsi="黑体" w:eastAsia="黑体" w:cs="黑体"/>
          <w:b/>
          <w:bCs/>
          <w:spacing w:val="-17"/>
          <w:sz w:val="32"/>
          <w:szCs w:val="32"/>
        </w:rPr>
        <w:t>二、</w:t>
      </w:r>
      <w:r>
        <w:rPr>
          <w:rFonts w:ascii="黑体" w:hAnsi="黑体" w:eastAsia="黑体" w:cs="黑体"/>
          <w:spacing w:val="-75"/>
          <w:sz w:val="32"/>
          <w:szCs w:val="32"/>
        </w:rPr>
        <w:t xml:space="preserve"> </w:t>
      </w:r>
      <w:r>
        <w:rPr>
          <w:rFonts w:ascii="黑体" w:hAnsi="黑体" w:eastAsia="黑体" w:cs="黑体"/>
          <w:b/>
          <w:bCs/>
          <w:spacing w:val="-17"/>
          <w:sz w:val="32"/>
          <w:szCs w:val="32"/>
        </w:rPr>
        <w:t>包容审慎监管的总体原则</w:t>
      </w:r>
    </w:p>
    <w:p>
      <w:pPr>
        <w:spacing w:before="239" w:line="632" w:lineRule="exact"/>
        <w:ind w:left="899"/>
        <w:rPr>
          <w:rFonts w:ascii="楷体" w:hAnsi="楷体" w:eastAsia="楷体" w:cs="楷体"/>
          <w:sz w:val="32"/>
          <w:szCs w:val="32"/>
        </w:rPr>
      </w:pPr>
      <w:r>
        <w:rPr>
          <w:rFonts w:ascii="楷体" w:hAnsi="楷体" w:eastAsia="楷体" w:cs="楷体"/>
          <w:spacing w:val="-8"/>
          <w:position w:val="23"/>
          <w:sz w:val="32"/>
          <w:szCs w:val="32"/>
        </w:rPr>
        <w:t>(一)实施分类监管。准确把握法规政策规定，充分考虑违法</w:t>
      </w:r>
    </w:p>
    <w:p>
      <w:pPr>
        <w:spacing w:before="1" w:line="219" w:lineRule="auto"/>
        <w:ind w:left="129"/>
        <w:rPr>
          <w:rFonts w:ascii="宋体" w:hAnsi="宋体" w:eastAsia="宋体" w:cs="宋体"/>
          <w:sz w:val="32"/>
          <w:szCs w:val="32"/>
        </w:rPr>
      </w:pPr>
      <w:r>
        <w:rPr>
          <w:rFonts w:ascii="宋体" w:hAnsi="宋体" w:eastAsia="宋体" w:cs="宋体"/>
          <w:spacing w:val="-14"/>
          <w:sz w:val="32"/>
          <w:szCs w:val="32"/>
        </w:rPr>
        <w:t>行为特点，对违法行为施以准确合理的行政处罚</w:t>
      </w:r>
      <w:r>
        <w:rPr>
          <w:rFonts w:ascii="宋体" w:hAnsi="宋体" w:eastAsia="宋体" w:cs="宋体"/>
          <w:spacing w:val="-15"/>
          <w:sz w:val="32"/>
          <w:szCs w:val="32"/>
        </w:rPr>
        <w:t>。对故意违法、给</w:t>
      </w:r>
    </w:p>
    <w:p>
      <w:pPr>
        <w:sectPr>
          <w:footerReference r:id="rId5" w:type="default"/>
          <w:pgSz w:w="12090" w:h="16960"/>
          <w:pgMar w:top="1441" w:right="1400" w:bottom="1670" w:left="1459" w:header="0" w:footer="1610" w:gutter="0"/>
          <w:cols w:space="720" w:num="1"/>
        </w:sectPr>
      </w:pPr>
    </w:p>
    <w:p>
      <w:pPr>
        <w:spacing w:before="101" w:line="369" w:lineRule="auto"/>
        <w:ind w:firstLine="729"/>
        <w:jc w:val="both"/>
        <w:rPr>
          <w:rFonts w:ascii="宋体" w:hAnsi="宋体" w:eastAsia="宋体" w:cs="宋体"/>
          <w:sz w:val="31"/>
          <w:szCs w:val="31"/>
        </w:rPr>
      </w:pPr>
      <w:r>
        <w:rPr>
          <w:rFonts w:ascii="宋体" w:hAnsi="宋体" w:eastAsia="宋体" w:cs="宋体"/>
          <w:spacing w:val="-2"/>
          <w:sz w:val="31"/>
          <w:szCs w:val="31"/>
        </w:rPr>
        <w:t>人民群众生命财产造成重大损失的，依法从严从重从快处理；</w:t>
      </w:r>
      <w:r>
        <w:rPr>
          <w:rFonts w:ascii="宋体" w:hAnsi="宋体" w:eastAsia="宋体" w:cs="宋体"/>
          <w:spacing w:val="17"/>
          <w:sz w:val="31"/>
          <w:szCs w:val="31"/>
        </w:rPr>
        <w:t xml:space="preserve"> </w:t>
      </w:r>
      <w:r>
        <w:rPr>
          <w:rFonts w:ascii="宋体" w:hAnsi="宋体" w:eastAsia="宋体" w:cs="宋体"/>
          <w:spacing w:val="8"/>
          <w:sz w:val="31"/>
          <w:szCs w:val="31"/>
        </w:rPr>
        <w:t>特别是对劳动用工方面故意违法给人民群众的身体健康和</w:t>
      </w:r>
      <w:r>
        <w:rPr>
          <w:rFonts w:ascii="宋体" w:hAnsi="宋体" w:eastAsia="宋体" w:cs="宋体"/>
          <w:spacing w:val="7"/>
          <w:sz w:val="31"/>
          <w:szCs w:val="31"/>
        </w:rPr>
        <w:t>财产造</w:t>
      </w:r>
      <w:r>
        <w:rPr>
          <w:rFonts w:ascii="宋体" w:hAnsi="宋体" w:eastAsia="宋体" w:cs="宋体"/>
          <w:sz w:val="31"/>
          <w:szCs w:val="31"/>
        </w:rPr>
        <w:t xml:space="preserve">  </w:t>
      </w:r>
      <w:r>
        <w:rPr>
          <w:rFonts w:ascii="宋体" w:hAnsi="宋体" w:eastAsia="宋体" w:cs="宋体"/>
          <w:spacing w:val="-5"/>
          <w:sz w:val="31"/>
          <w:szCs w:val="31"/>
        </w:rPr>
        <w:t>成重大损失的，要求依法处理；对主观非故意违法且危害后果轻微</w:t>
      </w:r>
    </w:p>
    <w:p>
      <w:pPr>
        <w:spacing w:line="219" w:lineRule="auto"/>
        <w:rPr>
          <w:rFonts w:ascii="宋体" w:hAnsi="宋体" w:eastAsia="宋体" w:cs="宋体"/>
          <w:sz w:val="31"/>
          <w:szCs w:val="31"/>
        </w:rPr>
      </w:pPr>
      <w:r>
        <w:rPr>
          <w:rFonts w:ascii="宋体" w:hAnsi="宋体" w:eastAsia="宋体" w:cs="宋体"/>
          <w:spacing w:val="-9"/>
          <w:sz w:val="31"/>
          <w:szCs w:val="31"/>
        </w:rPr>
        <w:t>的，按照教育为主、惩罚为辅原则，帮助、指导商事主</w:t>
      </w:r>
      <w:r>
        <w:rPr>
          <w:rFonts w:ascii="宋体" w:hAnsi="宋体" w:eastAsia="宋体" w:cs="宋体"/>
          <w:spacing w:val="-10"/>
          <w:sz w:val="31"/>
          <w:szCs w:val="31"/>
        </w:rPr>
        <w:t>体规范提升。</w:t>
      </w:r>
    </w:p>
    <w:p>
      <w:pPr>
        <w:spacing w:before="263" w:line="369" w:lineRule="auto"/>
        <w:ind w:right="106" w:firstLine="859"/>
        <w:jc w:val="both"/>
        <w:rPr>
          <w:rFonts w:ascii="宋体" w:hAnsi="宋体" w:eastAsia="宋体" w:cs="宋体"/>
          <w:sz w:val="31"/>
          <w:szCs w:val="31"/>
        </w:rPr>
      </w:pPr>
      <w:r>
        <w:rPr>
          <w:rFonts w:ascii="宋体" w:hAnsi="宋体" w:eastAsia="宋体" w:cs="宋体"/>
          <w:spacing w:val="1"/>
          <w:sz w:val="31"/>
          <w:szCs w:val="31"/>
        </w:rPr>
        <w:t>(二)坚持过罚相当。遵循执法公正、公开、过罚相当、程序</w:t>
      </w:r>
      <w:r>
        <w:rPr>
          <w:rFonts w:ascii="宋体" w:hAnsi="宋体" w:eastAsia="宋体" w:cs="宋体"/>
          <w:spacing w:val="10"/>
          <w:sz w:val="31"/>
          <w:szCs w:val="31"/>
        </w:rPr>
        <w:t xml:space="preserve"> </w:t>
      </w:r>
      <w:r>
        <w:rPr>
          <w:rFonts w:ascii="宋体" w:hAnsi="宋体" w:eastAsia="宋体" w:cs="宋体"/>
          <w:spacing w:val="-4"/>
          <w:sz w:val="31"/>
          <w:szCs w:val="31"/>
        </w:rPr>
        <w:t>合法、综合裁量的原则，充分考虑违法行为的情节、危害程</w:t>
      </w:r>
      <w:r>
        <w:rPr>
          <w:rFonts w:ascii="宋体" w:hAnsi="宋体" w:eastAsia="宋体" w:cs="宋体"/>
          <w:spacing w:val="-5"/>
          <w:sz w:val="31"/>
          <w:szCs w:val="31"/>
        </w:rPr>
        <w:t>度等因</w:t>
      </w:r>
      <w:r>
        <w:rPr>
          <w:rFonts w:ascii="宋体" w:hAnsi="宋体" w:eastAsia="宋体" w:cs="宋体"/>
          <w:sz w:val="31"/>
          <w:szCs w:val="31"/>
        </w:rPr>
        <w:t xml:space="preserve"> </w:t>
      </w:r>
      <w:r>
        <w:rPr>
          <w:rFonts w:ascii="宋体" w:hAnsi="宋体" w:eastAsia="宋体" w:cs="宋体"/>
          <w:spacing w:val="-5"/>
          <w:sz w:val="31"/>
          <w:szCs w:val="31"/>
        </w:rPr>
        <w:t>素。对违法行为给予行政处罚的，行政处罚要以事实为依据，与违</w:t>
      </w:r>
      <w:r>
        <w:rPr>
          <w:rFonts w:ascii="宋体" w:hAnsi="宋体" w:eastAsia="宋体" w:cs="宋体"/>
          <w:spacing w:val="7"/>
          <w:sz w:val="31"/>
          <w:szCs w:val="31"/>
        </w:rPr>
        <w:t xml:space="preserve"> </w:t>
      </w:r>
      <w:r>
        <w:rPr>
          <w:rFonts w:ascii="宋体" w:hAnsi="宋体" w:eastAsia="宋体" w:cs="宋体"/>
          <w:spacing w:val="-5"/>
          <w:sz w:val="31"/>
          <w:szCs w:val="31"/>
        </w:rPr>
        <w:t>法行为的事实、性质、情节以及社会危害程度相当，违法行为轻微</w:t>
      </w:r>
      <w:r>
        <w:rPr>
          <w:rFonts w:ascii="宋体" w:hAnsi="宋体" w:eastAsia="宋体" w:cs="宋体"/>
          <w:spacing w:val="5"/>
          <w:sz w:val="31"/>
          <w:szCs w:val="31"/>
        </w:rPr>
        <w:t xml:space="preserve"> </w:t>
      </w:r>
      <w:r>
        <w:rPr>
          <w:rFonts w:ascii="宋体" w:hAnsi="宋体" w:eastAsia="宋体" w:cs="宋体"/>
          <w:spacing w:val="-5"/>
          <w:sz w:val="31"/>
          <w:szCs w:val="31"/>
        </w:rPr>
        <w:t>并及时纠正，没有造成危害后果的，不予行政处罚。对危害后果轻</w:t>
      </w:r>
      <w:r>
        <w:rPr>
          <w:rFonts w:ascii="宋体" w:hAnsi="宋体" w:eastAsia="宋体" w:cs="宋体"/>
          <w:spacing w:val="5"/>
          <w:sz w:val="31"/>
          <w:szCs w:val="31"/>
        </w:rPr>
        <w:t xml:space="preserve"> </w:t>
      </w:r>
      <w:r>
        <w:rPr>
          <w:rFonts w:ascii="宋体" w:hAnsi="宋体" w:eastAsia="宋体" w:cs="宋体"/>
          <w:spacing w:val="-5"/>
          <w:sz w:val="31"/>
          <w:szCs w:val="31"/>
        </w:rPr>
        <w:t>微的违法行为，原则上通过批评教育、责令改正、行政约谈等措施</w:t>
      </w:r>
      <w:r>
        <w:rPr>
          <w:rFonts w:ascii="宋体" w:hAnsi="宋体" w:eastAsia="宋体" w:cs="宋体"/>
          <w:spacing w:val="8"/>
          <w:sz w:val="31"/>
          <w:szCs w:val="31"/>
        </w:rPr>
        <w:t xml:space="preserve"> </w:t>
      </w:r>
      <w:r>
        <w:rPr>
          <w:rFonts w:ascii="宋体" w:hAnsi="宋体" w:eastAsia="宋体" w:cs="宋体"/>
          <w:spacing w:val="-3"/>
          <w:sz w:val="31"/>
          <w:szCs w:val="31"/>
        </w:rPr>
        <w:t>进行纠正，促进市场主体依法合规开展生产经营活动，实现行政执</w:t>
      </w:r>
    </w:p>
    <w:p>
      <w:pPr>
        <w:spacing w:before="1" w:line="218" w:lineRule="auto"/>
        <w:rPr>
          <w:rFonts w:ascii="宋体" w:hAnsi="宋体" w:eastAsia="宋体" w:cs="宋体"/>
          <w:sz w:val="31"/>
          <w:szCs w:val="31"/>
        </w:rPr>
      </w:pPr>
      <w:r>
        <w:rPr>
          <w:rFonts w:ascii="宋体" w:hAnsi="宋体" w:eastAsia="宋体" w:cs="宋体"/>
          <w:spacing w:val="-1"/>
          <w:sz w:val="31"/>
          <w:szCs w:val="31"/>
        </w:rPr>
        <w:t>法的法律效果和社会效果相统一。</w:t>
      </w:r>
    </w:p>
    <w:p>
      <w:pPr>
        <w:spacing w:before="254" w:line="369" w:lineRule="auto"/>
        <w:ind w:right="153" w:firstLine="819"/>
        <w:jc w:val="both"/>
        <w:rPr>
          <w:rFonts w:ascii="宋体" w:hAnsi="宋体" w:eastAsia="宋体" w:cs="宋体"/>
          <w:sz w:val="31"/>
          <w:szCs w:val="31"/>
        </w:rPr>
      </w:pPr>
      <w:r>
        <w:rPr>
          <w:rFonts w:ascii="宋体" w:hAnsi="宋体" w:eastAsia="宋体" w:cs="宋体"/>
          <w:spacing w:val="1"/>
          <w:sz w:val="31"/>
          <w:szCs w:val="31"/>
        </w:rPr>
        <w:t>(三)纳入信用监管。市场主体承诺改正但未在限期内改正到</w:t>
      </w:r>
      <w:r>
        <w:rPr>
          <w:rFonts w:ascii="宋体" w:hAnsi="宋体" w:eastAsia="宋体" w:cs="宋体"/>
          <w:spacing w:val="3"/>
          <w:sz w:val="31"/>
          <w:szCs w:val="31"/>
        </w:rPr>
        <w:t xml:space="preserve"> </w:t>
      </w:r>
      <w:r>
        <w:rPr>
          <w:rFonts w:ascii="宋体" w:hAnsi="宋体" w:eastAsia="宋体" w:cs="宋体"/>
          <w:spacing w:val="6"/>
          <w:sz w:val="31"/>
          <w:szCs w:val="31"/>
        </w:rPr>
        <w:t>位，或整改后再犯的，各科(股、室、所)、应对其违法行</w:t>
      </w:r>
      <w:r>
        <w:rPr>
          <w:rFonts w:ascii="宋体" w:hAnsi="宋体" w:eastAsia="宋体" w:cs="宋体"/>
          <w:spacing w:val="5"/>
          <w:sz w:val="31"/>
          <w:szCs w:val="31"/>
        </w:rPr>
        <w:t>为依法</w:t>
      </w:r>
      <w:r>
        <w:rPr>
          <w:rFonts w:ascii="宋体" w:hAnsi="宋体" w:eastAsia="宋体" w:cs="宋体"/>
          <w:sz w:val="31"/>
          <w:szCs w:val="31"/>
        </w:rPr>
        <w:t xml:space="preserve"> </w:t>
      </w:r>
      <w:r>
        <w:rPr>
          <w:rFonts w:ascii="宋体" w:hAnsi="宋体" w:eastAsia="宋体" w:cs="宋体"/>
          <w:spacing w:val="-5"/>
          <w:sz w:val="31"/>
          <w:szCs w:val="31"/>
        </w:rPr>
        <w:t>查处，并结合其违法的其他方面依法从重处罚。同时，根据《企业</w:t>
      </w:r>
      <w:r>
        <w:rPr>
          <w:rFonts w:ascii="宋体" w:hAnsi="宋体" w:eastAsia="宋体" w:cs="宋体"/>
          <w:spacing w:val="4"/>
          <w:sz w:val="31"/>
          <w:szCs w:val="31"/>
        </w:rPr>
        <w:t xml:space="preserve"> </w:t>
      </w:r>
      <w:r>
        <w:rPr>
          <w:rFonts w:ascii="宋体" w:hAnsi="宋体" w:eastAsia="宋体" w:cs="宋体"/>
          <w:spacing w:val="-4"/>
          <w:sz w:val="31"/>
          <w:szCs w:val="31"/>
        </w:rPr>
        <w:t>信用信息公示暂行条例》的规定将其违法信息通过国家企业信用信</w:t>
      </w:r>
    </w:p>
    <w:p>
      <w:pPr>
        <w:spacing w:before="1" w:line="218" w:lineRule="auto"/>
        <w:rPr>
          <w:rFonts w:ascii="Arial"/>
          <w:sz w:val="21"/>
        </w:rPr>
      </w:pPr>
      <w:r>
        <w:rPr>
          <w:rFonts w:ascii="宋体" w:hAnsi="宋体" w:eastAsia="宋体" w:cs="宋体"/>
          <w:spacing w:val="-6"/>
          <w:sz w:val="31"/>
          <w:szCs w:val="31"/>
        </w:rPr>
        <w:t>息公示系统予向社会公示。</w:t>
      </w:r>
    </w:p>
    <w:p>
      <w:pPr>
        <w:spacing w:before="101" w:line="222" w:lineRule="auto"/>
        <w:ind w:left="614"/>
        <w:outlineLvl w:val="0"/>
        <w:rPr>
          <w:rFonts w:ascii="黑体" w:hAnsi="黑体" w:eastAsia="黑体" w:cs="黑体"/>
          <w:sz w:val="31"/>
          <w:szCs w:val="31"/>
        </w:rPr>
      </w:pPr>
      <w:r>
        <w:rPr>
          <w:rFonts w:ascii="黑体" w:hAnsi="黑体" w:eastAsia="黑体" w:cs="黑体"/>
          <w:b/>
          <w:bCs/>
          <w:spacing w:val="-7"/>
          <w:sz w:val="31"/>
          <w:szCs w:val="31"/>
        </w:rPr>
        <w:t>三、</w:t>
      </w:r>
      <w:r>
        <w:rPr>
          <w:rFonts w:ascii="黑体" w:hAnsi="黑体" w:eastAsia="黑体" w:cs="黑体"/>
          <w:spacing w:val="-81"/>
          <w:sz w:val="31"/>
          <w:szCs w:val="31"/>
        </w:rPr>
        <w:t xml:space="preserve"> </w:t>
      </w:r>
      <w:r>
        <w:rPr>
          <w:rFonts w:ascii="黑体" w:hAnsi="黑体" w:eastAsia="黑体" w:cs="黑体"/>
          <w:b/>
          <w:bCs/>
          <w:spacing w:val="-7"/>
          <w:sz w:val="31"/>
          <w:szCs w:val="31"/>
        </w:rPr>
        <w:t>包容审慎监管的适用范围及条件</w:t>
      </w:r>
    </w:p>
    <w:p>
      <w:pPr>
        <w:spacing w:before="261" w:line="640" w:lineRule="exact"/>
        <w:ind w:left="629"/>
        <w:rPr>
          <w:rFonts w:ascii="宋体" w:hAnsi="宋体" w:eastAsia="宋体" w:cs="宋体"/>
          <w:sz w:val="31"/>
          <w:szCs w:val="31"/>
        </w:rPr>
      </w:pPr>
      <w:r>
        <w:rPr>
          <w:rFonts w:ascii="宋体" w:hAnsi="宋体" w:eastAsia="宋体" w:cs="宋体"/>
          <w:spacing w:val="-3"/>
          <w:position w:val="25"/>
          <w:sz w:val="31"/>
          <w:szCs w:val="31"/>
        </w:rPr>
        <w:t>除涉及人身安全、财产安全、公共安全等领域外的商事主体，</w:t>
      </w:r>
    </w:p>
    <w:p>
      <w:pPr>
        <w:spacing w:before="1" w:line="219" w:lineRule="auto"/>
        <w:rPr>
          <w:rFonts w:ascii="宋体" w:hAnsi="宋体" w:eastAsia="宋体" w:cs="宋体"/>
          <w:sz w:val="31"/>
          <w:szCs w:val="31"/>
        </w:rPr>
      </w:pPr>
      <w:r>
        <w:rPr>
          <w:rFonts w:ascii="宋体" w:hAnsi="宋体" w:eastAsia="宋体" w:cs="宋体"/>
          <w:spacing w:val="-3"/>
          <w:sz w:val="31"/>
          <w:szCs w:val="31"/>
        </w:rPr>
        <w:t>特别是对新技术、新产业、新业态、新模式等领域，按照鼓励创新</w:t>
      </w:r>
    </w:p>
    <w:p>
      <w:pPr>
        <w:sectPr>
          <w:footerReference r:id="rId6" w:type="default"/>
          <w:pgSz w:w="11900" w:h="16830"/>
          <w:pgMar w:top="1430" w:right="1485" w:bottom="901" w:left="1350" w:header="0" w:footer="673" w:gutter="0"/>
          <w:cols w:space="720" w:num="1"/>
        </w:sectPr>
      </w:pPr>
    </w:p>
    <w:p>
      <w:pPr>
        <w:spacing w:before="101" w:line="369" w:lineRule="auto"/>
        <w:jc w:val="both"/>
        <w:rPr>
          <w:rFonts w:ascii="宋体" w:hAnsi="宋体" w:eastAsia="宋体" w:cs="宋体"/>
          <w:sz w:val="31"/>
          <w:szCs w:val="31"/>
        </w:rPr>
      </w:pPr>
      <w:r>
        <w:rPr>
          <w:rFonts w:ascii="宋体" w:hAnsi="宋体" w:eastAsia="宋体" w:cs="宋体"/>
          <w:spacing w:val="-7"/>
          <w:sz w:val="31"/>
          <w:szCs w:val="31"/>
        </w:rPr>
        <w:t>则，在坚守质量和安全底线的基础上，留足发展空间，推行包容</w:t>
      </w:r>
      <w:r>
        <w:rPr>
          <w:rFonts w:ascii="宋体" w:hAnsi="宋体" w:eastAsia="宋体" w:cs="宋体"/>
          <w:spacing w:val="-8"/>
          <w:sz w:val="31"/>
          <w:szCs w:val="31"/>
        </w:rPr>
        <w:t>审</w:t>
      </w:r>
      <w:r>
        <w:rPr>
          <w:rFonts w:ascii="宋体" w:hAnsi="宋体" w:eastAsia="宋体" w:cs="宋体"/>
          <w:sz w:val="31"/>
          <w:szCs w:val="31"/>
        </w:rPr>
        <w:t xml:space="preserve">  </w:t>
      </w:r>
      <w:r>
        <w:rPr>
          <w:rFonts w:ascii="宋体" w:hAnsi="宋体" w:eastAsia="宋体" w:cs="宋体"/>
          <w:spacing w:val="-6"/>
          <w:sz w:val="31"/>
          <w:szCs w:val="31"/>
        </w:rPr>
        <w:t>慎监管。对潜在风险大，可能造成严重不良后果的，严格监管；对</w:t>
      </w:r>
      <w:r>
        <w:rPr>
          <w:rFonts w:ascii="宋体" w:hAnsi="宋体" w:eastAsia="宋体" w:cs="宋体"/>
          <w:spacing w:val="3"/>
          <w:sz w:val="31"/>
          <w:szCs w:val="31"/>
        </w:rPr>
        <w:t xml:space="preserve">  </w:t>
      </w:r>
      <w:r>
        <w:rPr>
          <w:rFonts w:ascii="宋体" w:hAnsi="宋体" w:eastAsia="宋体" w:cs="宋体"/>
          <w:spacing w:val="-6"/>
          <w:sz w:val="31"/>
          <w:szCs w:val="31"/>
        </w:rPr>
        <w:t>严重危害人身安全、财产安全、公共安全，严重破坏生态环境、扰</w:t>
      </w:r>
      <w:r>
        <w:rPr>
          <w:rFonts w:ascii="宋体" w:hAnsi="宋体" w:eastAsia="宋体" w:cs="宋体"/>
          <w:spacing w:val="3"/>
          <w:sz w:val="31"/>
          <w:szCs w:val="31"/>
        </w:rPr>
        <w:t xml:space="preserve">  </w:t>
      </w:r>
      <w:r>
        <w:rPr>
          <w:rFonts w:ascii="宋体" w:hAnsi="宋体" w:eastAsia="宋体" w:cs="宋体"/>
          <w:spacing w:val="-4"/>
          <w:sz w:val="31"/>
          <w:szCs w:val="31"/>
        </w:rPr>
        <w:t>乱社会管理秩序和市场经济秩序、严重损害群众利益等违法行为，</w:t>
      </w:r>
      <w:r>
        <w:rPr>
          <w:rFonts w:ascii="宋体" w:hAnsi="宋体" w:eastAsia="宋体" w:cs="宋体"/>
          <w:spacing w:val="10"/>
          <w:sz w:val="31"/>
          <w:szCs w:val="31"/>
        </w:rPr>
        <w:t xml:space="preserve"> </w:t>
      </w:r>
      <w:r>
        <w:rPr>
          <w:rFonts w:ascii="宋体" w:hAnsi="宋体" w:eastAsia="宋体" w:cs="宋体"/>
          <w:spacing w:val="-6"/>
          <w:sz w:val="31"/>
          <w:szCs w:val="31"/>
        </w:rPr>
        <w:t>坚决依法予以查处；对劳动用工方面故意违法给人民群众生命、财</w:t>
      </w:r>
      <w:r>
        <w:rPr>
          <w:rFonts w:ascii="宋体" w:hAnsi="宋体" w:eastAsia="宋体" w:cs="宋体"/>
          <w:spacing w:val="2"/>
          <w:sz w:val="31"/>
          <w:szCs w:val="31"/>
        </w:rPr>
        <w:t xml:space="preserve">  </w:t>
      </w:r>
      <w:r>
        <w:rPr>
          <w:rFonts w:ascii="宋体" w:hAnsi="宋体" w:eastAsia="宋体" w:cs="宋体"/>
          <w:spacing w:val="-11"/>
          <w:sz w:val="31"/>
          <w:szCs w:val="31"/>
        </w:rPr>
        <w:t>产造成重大损失的，要依法处理。此外，利用自然灾害、</w:t>
      </w:r>
      <w:r>
        <w:rPr>
          <w:rFonts w:ascii="宋体" w:hAnsi="宋体" w:eastAsia="宋体" w:cs="宋体"/>
          <w:spacing w:val="-12"/>
          <w:sz w:val="31"/>
          <w:szCs w:val="31"/>
        </w:rPr>
        <w:t>事故灾难、</w:t>
      </w:r>
      <w:r>
        <w:rPr>
          <w:rFonts w:ascii="宋体" w:hAnsi="宋体" w:eastAsia="宋体" w:cs="宋体"/>
          <w:sz w:val="31"/>
          <w:szCs w:val="31"/>
        </w:rPr>
        <w:t xml:space="preserve"> </w:t>
      </w:r>
      <w:r>
        <w:rPr>
          <w:rFonts w:ascii="宋体" w:hAnsi="宋体" w:eastAsia="宋体" w:cs="宋体"/>
          <w:spacing w:val="-5"/>
          <w:sz w:val="31"/>
          <w:szCs w:val="31"/>
        </w:rPr>
        <w:t>公共卫生或者社会安全等突发事件实施的违法行为，不适</w:t>
      </w:r>
      <w:r>
        <w:rPr>
          <w:rFonts w:ascii="宋体" w:hAnsi="宋体" w:eastAsia="宋体" w:cs="宋体"/>
          <w:spacing w:val="-6"/>
          <w:sz w:val="31"/>
          <w:szCs w:val="31"/>
        </w:rPr>
        <w:t>用包容审</w:t>
      </w:r>
    </w:p>
    <w:p>
      <w:pPr>
        <w:spacing w:line="219" w:lineRule="auto"/>
        <w:rPr>
          <w:rFonts w:ascii="宋体" w:hAnsi="宋体" w:eastAsia="宋体" w:cs="宋体"/>
          <w:sz w:val="31"/>
          <w:szCs w:val="31"/>
        </w:rPr>
      </w:pPr>
      <w:r>
        <w:rPr>
          <w:rFonts w:ascii="宋体" w:hAnsi="宋体" w:eastAsia="宋体" w:cs="宋体"/>
          <w:spacing w:val="-11"/>
          <w:sz w:val="31"/>
          <w:szCs w:val="31"/>
        </w:rPr>
        <w:t>慎监管。</w:t>
      </w:r>
    </w:p>
    <w:p>
      <w:pPr>
        <w:spacing w:before="283" w:line="369" w:lineRule="auto"/>
        <w:ind w:right="71" w:firstLine="660"/>
        <w:jc w:val="both"/>
        <w:rPr>
          <w:rFonts w:ascii="宋体" w:hAnsi="宋体" w:eastAsia="宋体" w:cs="宋体"/>
          <w:sz w:val="31"/>
          <w:szCs w:val="31"/>
        </w:rPr>
      </w:pPr>
      <w:r>
        <w:rPr>
          <w:rFonts w:ascii="宋体" w:hAnsi="宋体" w:eastAsia="宋体" w:cs="宋体"/>
          <w:spacing w:val="-13"/>
          <w:sz w:val="31"/>
          <w:szCs w:val="31"/>
        </w:rPr>
        <w:t>通过日常监督检查、“双随机、</w:t>
      </w:r>
      <w:r>
        <w:rPr>
          <w:rFonts w:ascii="宋体" w:hAnsi="宋体" w:eastAsia="宋体" w:cs="宋体"/>
          <w:spacing w:val="58"/>
          <w:sz w:val="31"/>
          <w:szCs w:val="31"/>
        </w:rPr>
        <w:t xml:space="preserve"> </w:t>
      </w:r>
      <w:r>
        <w:rPr>
          <w:rFonts w:ascii="宋体" w:hAnsi="宋体" w:eastAsia="宋体" w:cs="宋体"/>
          <w:spacing w:val="-13"/>
          <w:sz w:val="31"/>
          <w:szCs w:val="31"/>
        </w:rPr>
        <w:t>一公开”抽查以及通过投诉举</w:t>
      </w:r>
      <w:r>
        <w:rPr>
          <w:rFonts w:ascii="宋体" w:hAnsi="宋体" w:eastAsia="宋体" w:cs="宋体"/>
          <w:sz w:val="31"/>
          <w:szCs w:val="31"/>
        </w:rPr>
        <w:t xml:space="preserve"> </w:t>
      </w:r>
      <w:r>
        <w:rPr>
          <w:rFonts w:ascii="宋体" w:hAnsi="宋体" w:eastAsia="宋体" w:cs="宋体"/>
          <w:spacing w:val="-6"/>
          <w:sz w:val="31"/>
          <w:szCs w:val="31"/>
        </w:rPr>
        <w:t>报等掌握案件线索后，劳动监管部门在执法检查过程中，初步认定</w:t>
      </w:r>
      <w:r>
        <w:rPr>
          <w:rFonts w:ascii="宋体" w:hAnsi="宋体" w:eastAsia="宋体" w:cs="宋体"/>
          <w:spacing w:val="13"/>
          <w:sz w:val="31"/>
          <w:szCs w:val="31"/>
        </w:rPr>
        <w:t xml:space="preserve"> </w:t>
      </w:r>
      <w:r>
        <w:rPr>
          <w:rFonts w:ascii="宋体" w:hAnsi="宋体" w:eastAsia="宋体" w:cs="宋体"/>
          <w:spacing w:val="-5"/>
          <w:sz w:val="31"/>
          <w:szCs w:val="31"/>
        </w:rPr>
        <w:t>并告知当事人存在轻微违法行为，经批评教育，当事人自行改正或</w:t>
      </w:r>
      <w:r>
        <w:rPr>
          <w:rFonts w:ascii="宋体" w:hAnsi="宋体" w:eastAsia="宋体" w:cs="宋体"/>
          <w:spacing w:val="8"/>
          <w:sz w:val="31"/>
          <w:szCs w:val="31"/>
        </w:rPr>
        <w:t xml:space="preserve"> </w:t>
      </w:r>
      <w:r>
        <w:rPr>
          <w:rFonts w:ascii="宋体" w:hAnsi="宋体" w:eastAsia="宋体" w:cs="宋体"/>
          <w:spacing w:val="-5"/>
          <w:sz w:val="31"/>
          <w:szCs w:val="31"/>
        </w:rPr>
        <w:t>承诺在限期内改正的，可实施包容审慎监管。违法行为需满足以下</w:t>
      </w:r>
    </w:p>
    <w:p>
      <w:pPr>
        <w:spacing w:line="219" w:lineRule="auto"/>
        <w:rPr>
          <w:rFonts w:ascii="宋体" w:hAnsi="宋体" w:eastAsia="宋体" w:cs="宋体"/>
          <w:sz w:val="31"/>
          <w:szCs w:val="31"/>
        </w:rPr>
      </w:pPr>
      <w:r>
        <w:rPr>
          <w:rFonts w:ascii="宋体" w:hAnsi="宋体" w:eastAsia="宋体" w:cs="宋体"/>
          <w:spacing w:val="-20"/>
          <w:sz w:val="31"/>
          <w:szCs w:val="31"/>
        </w:rPr>
        <w:t>条件：</w:t>
      </w:r>
    </w:p>
    <w:p>
      <w:pPr>
        <w:spacing w:before="271" w:line="629" w:lineRule="exact"/>
        <w:ind w:left="750"/>
        <w:rPr>
          <w:rFonts w:ascii="宋体" w:hAnsi="宋体" w:eastAsia="宋体" w:cs="宋体"/>
          <w:sz w:val="31"/>
          <w:szCs w:val="31"/>
        </w:rPr>
      </w:pPr>
      <w:r>
        <w:rPr>
          <w:rFonts w:ascii="宋体" w:hAnsi="宋体" w:eastAsia="宋体" w:cs="宋体"/>
          <w:spacing w:val="2"/>
          <w:position w:val="24"/>
          <w:sz w:val="31"/>
          <w:szCs w:val="31"/>
        </w:rPr>
        <w:t>(一)违法违规行为情节轻微，没有造成明显危害后果或不</w:t>
      </w:r>
      <w:r>
        <w:rPr>
          <w:rFonts w:ascii="宋体" w:hAnsi="宋体" w:eastAsia="宋体" w:cs="宋体"/>
          <w:spacing w:val="1"/>
          <w:position w:val="24"/>
          <w:sz w:val="31"/>
          <w:szCs w:val="31"/>
        </w:rPr>
        <w:t>良</w:t>
      </w:r>
    </w:p>
    <w:p>
      <w:pPr>
        <w:spacing w:before="1" w:line="218" w:lineRule="auto"/>
        <w:rPr>
          <w:rFonts w:ascii="宋体" w:hAnsi="宋体" w:eastAsia="宋体" w:cs="宋体"/>
          <w:sz w:val="31"/>
          <w:szCs w:val="31"/>
        </w:rPr>
      </w:pPr>
      <w:r>
        <w:rPr>
          <w:rFonts w:ascii="宋体" w:hAnsi="宋体" w:eastAsia="宋体" w:cs="宋体"/>
          <w:spacing w:val="-14"/>
          <w:sz w:val="31"/>
          <w:szCs w:val="31"/>
        </w:rPr>
        <w:t>社会影响；</w:t>
      </w:r>
    </w:p>
    <w:p>
      <w:pPr>
        <w:spacing w:before="264" w:line="219" w:lineRule="auto"/>
        <w:ind w:left="750"/>
        <w:rPr>
          <w:rFonts w:ascii="宋体" w:hAnsi="宋体" w:eastAsia="宋体" w:cs="宋体"/>
          <w:sz w:val="31"/>
          <w:szCs w:val="31"/>
        </w:rPr>
      </w:pPr>
      <w:r>
        <w:rPr>
          <w:rFonts w:ascii="宋体" w:hAnsi="宋体" w:eastAsia="宋体" w:cs="宋体"/>
          <w:spacing w:val="9"/>
          <w:sz w:val="31"/>
          <w:szCs w:val="31"/>
        </w:rPr>
        <w:t>(二)具备整改条件；</w:t>
      </w:r>
    </w:p>
    <w:p>
      <w:pPr>
        <w:spacing w:before="262" w:line="219" w:lineRule="auto"/>
        <w:ind w:left="750"/>
        <w:rPr>
          <w:rFonts w:ascii="宋体" w:hAnsi="宋体" w:eastAsia="宋体" w:cs="宋体"/>
          <w:sz w:val="31"/>
          <w:szCs w:val="31"/>
        </w:rPr>
      </w:pPr>
      <w:r>
        <w:rPr>
          <w:rFonts w:ascii="宋体" w:hAnsi="宋体" w:eastAsia="宋体" w:cs="宋体"/>
          <w:spacing w:val="4"/>
          <w:sz w:val="31"/>
          <w:szCs w:val="31"/>
        </w:rPr>
        <w:t>(三)属于首次违法，且当事人无主观故意；</w:t>
      </w:r>
    </w:p>
    <w:p>
      <w:pPr>
        <w:spacing w:before="261" w:line="219" w:lineRule="auto"/>
        <w:ind w:left="750"/>
        <w:rPr>
          <w:rFonts w:ascii="宋体" w:hAnsi="宋体" w:eastAsia="宋体" w:cs="宋体"/>
          <w:sz w:val="31"/>
          <w:szCs w:val="31"/>
        </w:rPr>
      </w:pPr>
      <w:r>
        <w:rPr>
          <w:rFonts w:ascii="宋体" w:hAnsi="宋体" w:eastAsia="宋体" w:cs="宋体"/>
          <w:spacing w:val="8"/>
          <w:sz w:val="31"/>
          <w:szCs w:val="31"/>
        </w:rPr>
        <w:t>(四)上级部门所列举的情形。</w:t>
      </w:r>
    </w:p>
    <w:p>
      <w:pPr>
        <w:spacing w:before="277" w:line="222" w:lineRule="auto"/>
        <w:ind w:left="594"/>
        <w:outlineLvl w:val="0"/>
        <w:rPr>
          <w:rFonts w:ascii="黑体" w:hAnsi="黑体" w:eastAsia="黑体" w:cs="黑体"/>
          <w:sz w:val="31"/>
          <w:szCs w:val="31"/>
        </w:rPr>
      </w:pPr>
      <w:r>
        <w:rPr>
          <w:rFonts w:ascii="黑体" w:hAnsi="黑体" w:eastAsia="黑体" w:cs="黑体"/>
          <w:b/>
          <w:bCs/>
          <w:spacing w:val="-11"/>
          <w:sz w:val="31"/>
          <w:szCs w:val="31"/>
        </w:rPr>
        <w:t>四、</w:t>
      </w:r>
      <w:r>
        <w:rPr>
          <w:rFonts w:ascii="黑体" w:hAnsi="黑体" w:eastAsia="黑体" w:cs="黑体"/>
          <w:spacing w:val="-86"/>
          <w:sz w:val="31"/>
          <w:szCs w:val="31"/>
        </w:rPr>
        <w:t xml:space="preserve"> </w:t>
      </w:r>
      <w:r>
        <w:rPr>
          <w:rFonts w:ascii="黑体" w:hAnsi="黑体" w:eastAsia="黑体" w:cs="黑体"/>
          <w:b/>
          <w:bCs/>
          <w:spacing w:val="-11"/>
          <w:sz w:val="31"/>
          <w:szCs w:val="31"/>
        </w:rPr>
        <w:t>具体工作要求</w:t>
      </w:r>
    </w:p>
    <w:p>
      <w:pPr>
        <w:spacing w:before="242" w:line="220" w:lineRule="auto"/>
        <w:ind w:left="750"/>
        <w:rPr>
          <w:rFonts w:ascii="楷体" w:hAnsi="楷体" w:eastAsia="楷体" w:cs="楷体"/>
          <w:sz w:val="31"/>
          <w:szCs w:val="31"/>
        </w:rPr>
      </w:pPr>
      <w:r>
        <w:rPr>
          <w:rFonts w:ascii="楷体" w:hAnsi="楷体" w:eastAsia="楷体" w:cs="楷体"/>
          <w:spacing w:val="4"/>
          <w:sz w:val="31"/>
          <w:szCs w:val="31"/>
        </w:rPr>
        <w:t>(一)动态调整适用范围。根据现行法律、法规、规</w:t>
      </w:r>
      <w:r>
        <w:rPr>
          <w:rFonts w:ascii="楷体" w:hAnsi="楷体" w:eastAsia="楷体" w:cs="楷体"/>
          <w:spacing w:val="3"/>
          <w:sz w:val="31"/>
          <w:szCs w:val="31"/>
        </w:rPr>
        <w:t>章制定，</w:t>
      </w:r>
    </w:p>
    <w:p>
      <w:pPr>
        <w:sectPr>
          <w:footerReference r:id="rId7" w:type="default"/>
          <w:pgSz w:w="11900" w:h="16830"/>
          <w:pgMar w:top="1430" w:right="1315" w:bottom="928" w:left="1619" w:header="0" w:footer="690" w:gutter="0"/>
          <w:cols w:space="720" w:num="1"/>
        </w:sectPr>
      </w:pPr>
    </w:p>
    <w:p>
      <w:pPr>
        <w:rPr>
          <w:rFonts w:ascii="Arial"/>
          <w:sz w:val="21"/>
        </w:rPr>
      </w:pPr>
    </w:p>
    <w:p>
      <w:pPr>
        <w:sectPr>
          <w:headerReference r:id="rId8" w:type="default"/>
          <w:footerReference r:id="rId9" w:type="default"/>
          <w:pgSz w:w="11900" w:h="16830"/>
          <w:pgMar w:top="0" w:right="0" w:bottom="0" w:left="0" w:header="0" w:footer="0" w:gutter="0"/>
          <w:cols w:space="720" w:num="1"/>
        </w:sect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before="75" w:line="224" w:lineRule="auto"/>
        <w:ind w:left="845"/>
        <w:rPr>
          <w:rFonts w:ascii="黑体" w:hAnsi="黑体" w:eastAsia="黑体" w:cs="黑体"/>
          <w:sz w:val="23"/>
          <w:szCs w:val="23"/>
        </w:rPr>
      </w:pPr>
      <w:r>
        <w:rPr>
          <w:rFonts w:ascii="黑体" w:hAnsi="黑体" w:eastAsia="黑体" w:cs="黑体"/>
          <w:spacing w:val="10"/>
          <w:sz w:val="23"/>
          <w:szCs w:val="23"/>
        </w:rPr>
        <w:t>附件1</w:t>
      </w:r>
    </w:p>
    <w:p>
      <w:pPr>
        <w:spacing w:before="59" w:line="219" w:lineRule="auto"/>
        <w:ind w:left="3190"/>
        <w:rPr>
          <w:rFonts w:ascii="宋体" w:hAnsi="宋体" w:eastAsia="宋体" w:cs="宋体"/>
          <w:sz w:val="40"/>
          <w:szCs w:val="40"/>
        </w:rPr>
      </w:pPr>
      <w:r>
        <w:rPr>
          <w:rFonts w:hint="eastAsia" w:ascii="宋体" w:hAnsi="宋体" w:eastAsia="宋体" w:cs="宋体"/>
          <w:b/>
          <w:bCs/>
          <w:spacing w:val="-3"/>
          <w:sz w:val="40"/>
          <w:szCs w:val="40"/>
          <w:lang w:eastAsia="zh-CN"/>
        </w:rPr>
        <w:t>右玉县</w:t>
      </w:r>
      <w:r>
        <w:rPr>
          <w:rFonts w:ascii="宋体" w:hAnsi="宋体" w:eastAsia="宋体" w:cs="宋体"/>
          <w:b/>
          <w:bCs/>
          <w:spacing w:val="-3"/>
          <w:sz w:val="40"/>
          <w:szCs w:val="40"/>
        </w:rPr>
        <w:t>人社局市场监管领域企业包容审慎监管清单</w:t>
      </w:r>
    </w:p>
    <w:p>
      <w:pPr>
        <w:spacing w:before="222" w:line="219" w:lineRule="auto"/>
        <w:ind w:left="885"/>
        <w:rPr>
          <w:rFonts w:ascii="宋体" w:hAnsi="宋体" w:eastAsia="宋体" w:cs="宋体"/>
          <w:sz w:val="23"/>
          <w:szCs w:val="23"/>
        </w:rPr>
      </w:pPr>
      <w:r>
        <w:rPr>
          <w:rFonts w:ascii="宋体" w:hAnsi="宋体" w:eastAsia="宋体" w:cs="宋体"/>
          <w:spacing w:val="10"/>
          <w:sz w:val="23"/>
          <w:szCs w:val="23"/>
        </w:rPr>
        <w:t>单位：</w:t>
      </w:r>
      <w:r>
        <w:rPr>
          <w:rFonts w:hint="eastAsia" w:ascii="宋体" w:hAnsi="宋体" w:eastAsia="宋体" w:cs="宋体"/>
          <w:spacing w:val="10"/>
          <w:sz w:val="23"/>
          <w:szCs w:val="23"/>
          <w:lang w:eastAsia="zh-CN"/>
        </w:rPr>
        <w:t>右玉县</w:t>
      </w:r>
      <w:r>
        <w:rPr>
          <w:rFonts w:ascii="宋体" w:hAnsi="宋体" w:eastAsia="宋体" w:cs="宋体"/>
          <w:spacing w:val="10"/>
          <w:sz w:val="23"/>
          <w:szCs w:val="23"/>
        </w:rPr>
        <w:t>人力资源和社会保障局</w:t>
      </w:r>
    </w:p>
    <w:tbl>
      <w:tblPr>
        <w:tblStyle w:val="4"/>
        <w:tblpPr w:leftFromText="180" w:rightFromText="180" w:vertAnchor="text" w:horzAnchor="page" w:tblpX="1154" w:tblpY="95"/>
        <w:tblOverlap w:val="never"/>
        <w:tblW w:w="145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0"/>
        <w:gridCol w:w="6366"/>
        <w:gridCol w:w="3158"/>
        <w:gridCol w:w="3408"/>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650" w:type="dxa"/>
            <w:vAlign w:val="top"/>
          </w:tcPr>
          <w:p>
            <w:pPr>
              <w:spacing w:before="43" w:line="221" w:lineRule="auto"/>
              <w:ind w:left="120"/>
              <w:rPr>
                <w:rFonts w:ascii="宋体" w:hAnsi="宋体" w:eastAsia="宋体" w:cs="宋体"/>
                <w:sz w:val="19"/>
                <w:szCs w:val="19"/>
              </w:rPr>
            </w:pPr>
            <w:r>
              <w:rPr>
                <w:rFonts w:ascii="宋体" w:hAnsi="宋体" w:eastAsia="宋体" w:cs="宋体"/>
                <w:spacing w:val="-2"/>
                <w:sz w:val="19"/>
                <w:szCs w:val="19"/>
              </w:rPr>
              <w:t>序号</w:t>
            </w:r>
          </w:p>
        </w:tc>
        <w:tc>
          <w:tcPr>
            <w:tcW w:w="6366" w:type="dxa"/>
            <w:vAlign w:val="top"/>
          </w:tcPr>
          <w:p>
            <w:pPr>
              <w:rPr>
                <w:rFonts w:ascii="Arial"/>
                <w:sz w:val="21"/>
              </w:rPr>
            </w:pPr>
          </w:p>
        </w:tc>
        <w:tc>
          <w:tcPr>
            <w:tcW w:w="3158" w:type="dxa"/>
            <w:vAlign w:val="top"/>
          </w:tcPr>
          <w:p>
            <w:pPr>
              <w:rPr>
                <w:rFonts w:ascii="Arial"/>
                <w:sz w:val="21"/>
              </w:rPr>
            </w:pPr>
          </w:p>
        </w:tc>
        <w:tc>
          <w:tcPr>
            <w:tcW w:w="3408" w:type="dxa"/>
            <w:vAlign w:val="top"/>
          </w:tcPr>
          <w:p>
            <w:pPr>
              <w:rPr>
                <w:rFonts w:ascii="Arial"/>
                <w:sz w:val="21"/>
              </w:rPr>
            </w:pPr>
          </w:p>
        </w:tc>
        <w:tc>
          <w:tcPr>
            <w:tcW w:w="100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50" w:type="dxa"/>
            <w:vAlign w:val="top"/>
          </w:tcPr>
          <w:p>
            <w:pPr>
              <w:rPr>
                <w:rFonts w:ascii="Arial"/>
                <w:sz w:val="21"/>
              </w:rPr>
            </w:pPr>
          </w:p>
        </w:tc>
        <w:tc>
          <w:tcPr>
            <w:tcW w:w="6366" w:type="dxa"/>
            <w:vAlign w:val="top"/>
          </w:tcPr>
          <w:p>
            <w:pPr>
              <w:spacing w:before="119" w:line="220" w:lineRule="auto"/>
              <w:ind w:left="2561"/>
              <w:rPr>
                <w:rFonts w:ascii="宋体" w:hAnsi="宋体" w:eastAsia="宋体" w:cs="宋体"/>
                <w:sz w:val="19"/>
                <w:szCs w:val="19"/>
              </w:rPr>
            </w:pPr>
            <w:r>
              <w:rPr>
                <w:rFonts w:ascii="宋体" w:hAnsi="宋体" w:eastAsia="宋体" w:cs="宋体"/>
                <w:spacing w:val="11"/>
                <w:sz w:val="19"/>
                <w:szCs w:val="19"/>
              </w:rPr>
              <w:t>处罚事项名称</w:t>
            </w:r>
          </w:p>
        </w:tc>
        <w:tc>
          <w:tcPr>
            <w:tcW w:w="3158" w:type="dxa"/>
            <w:vAlign w:val="top"/>
          </w:tcPr>
          <w:p>
            <w:pPr>
              <w:spacing w:before="7" w:line="219" w:lineRule="auto"/>
              <w:ind w:left="1195"/>
              <w:rPr>
                <w:rFonts w:ascii="宋体" w:hAnsi="宋体" w:eastAsia="宋体" w:cs="宋体"/>
                <w:sz w:val="19"/>
                <w:szCs w:val="19"/>
              </w:rPr>
            </w:pPr>
            <w:r>
              <w:rPr>
                <w:rFonts w:ascii="宋体" w:hAnsi="宋体" w:eastAsia="宋体" w:cs="宋体"/>
                <w:spacing w:val="2"/>
                <w:sz w:val="19"/>
                <w:szCs w:val="19"/>
              </w:rPr>
              <w:t>实施机关</w:t>
            </w:r>
          </w:p>
        </w:tc>
        <w:tc>
          <w:tcPr>
            <w:tcW w:w="3408" w:type="dxa"/>
            <w:vAlign w:val="top"/>
          </w:tcPr>
          <w:p>
            <w:pPr>
              <w:spacing w:before="7" w:line="219" w:lineRule="auto"/>
              <w:ind w:left="417"/>
              <w:rPr>
                <w:rFonts w:ascii="宋体" w:hAnsi="宋体" w:eastAsia="宋体" w:cs="宋体"/>
                <w:sz w:val="19"/>
                <w:szCs w:val="19"/>
              </w:rPr>
            </w:pPr>
            <w:r>
              <w:rPr>
                <w:rFonts w:ascii="宋体" w:hAnsi="宋体" w:eastAsia="宋体" w:cs="宋体"/>
                <w:spacing w:val="10"/>
                <w:sz w:val="19"/>
                <w:szCs w:val="19"/>
              </w:rPr>
              <w:t>适用的法律、法规和规章依据</w:t>
            </w:r>
          </w:p>
        </w:tc>
        <w:tc>
          <w:tcPr>
            <w:tcW w:w="1009" w:type="dxa"/>
            <w:vAlign w:val="top"/>
          </w:tcPr>
          <w:p>
            <w:pPr>
              <w:spacing w:before="9" w:line="221" w:lineRule="auto"/>
              <w:ind w:left="309"/>
              <w:rPr>
                <w:rFonts w:ascii="宋体" w:hAnsi="宋体" w:eastAsia="宋体" w:cs="宋体"/>
                <w:sz w:val="19"/>
                <w:szCs w:val="19"/>
              </w:rPr>
            </w:pPr>
            <w:r>
              <w:rPr>
                <w:rFonts w:ascii="宋体" w:hAnsi="宋体" w:eastAsia="宋体" w:cs="宋体"/>
                <w:spacing w:val="-3"/>
                <w:sz w:val="19"/>
                <w:szCs w:val="19"/>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650" w:type="dxa"/>
            <w:vAlign w:val="top"/>
          </w:tcPr>
          <w:p>
            <w:pPr>
              <w:spacing w:line="304" w:lineRule="auto"/>
              <w:rPr>
                <w:rFonts w:ascii="Arial"/>
                <w:sz w:val="21"/>
              </w:rPr>
            </w:pPr>
          </w:p>
          <w:p>
            <w:pPr>
              <w:spacing w:before="61" w:line="184" w:lineRule="auto"/>
              <w:ind w:left="261"/>
              <w:rPr>
                <w:rFonts w:ascii="宋体" w:hAnsi="宋体" w:eastAsia="宋体" w:cs="宋体"/>
                <w:sz w:val="19"/>
                <w:szCs w:val="19"/>
              </w:rPr>
            </w:pPr>
            <w:r>
              <w:rPr>
                <w:rFonts w:ascii="宋体" w:hAnsi="宋体" w:eastAsia="宋体" w:cs="宋体"/>
                <w:sz w:val="19"/>
                <w:szCs w:val="19"/>
              </w:rPr>
              <w:t>1</w:t>
            </w:r>
          </w:p>
        </w:tc>
        <w:tc>
          <w:tcPr>
            <w:tcW w:w="6366" w:type="dxa"/>
            <w:vAlign w:val="top"/>
          </w:tcPr>
          <w:p>
            <w:pPr>
              <w:spacing w:line="256" w:lineRule="auto"/>
              <w:rPr>
                <w:rFonts w:ascii="Arial"/>
                <w:sz w:val="21"/>
              </w:rPr>
            </w:pPr>
          </w:p>
          <w:p>
            <w:pPr>
              <w:spacing w:before="62" w:line="219" w:lineRule="auto"/>
              <w:ind w:left="41"/>
              <w:rPr>
                <w:rFonts w:ascii="宋体" w:hAnsi="宋体" w:eastAsia="宋体" w:cs="宋体"/>
                <w:sz w:val="19"/>
                <w:szCs w:val="19"/>
              </w:rPr>
            </w:pPr>
            <w:r>
              <w:rPr>
                <w:rFonts w:ascii="宋体" w:hAnsi="宋体" w:eastAsia="宋体" w:cs="宋体"/>
                <w:spacing w:val="11"/>
                <w:sz w:val="19"/>
                <w:szCs w:val="19"/>
              </w:rPr>
              <w:t>对未签订劳动合同的行政处罚</w:t>
            </w:r>
          </w:p>
        </w:tc>
        <w:tc>
          <w:tcPr>
            <w:tcW w:w="3158" w:type="dxa"/>
            <w:vAlign w:val="top"/>
          </w:tcPr>
          <w:p>
            <w:pPr>
              <w:spacing w:line="255" w:lineRule="auto"/>
              <w:rPr>
                <w:rFonts w:ascii="Arial"/>
                <w:sz w:val="21"/>
              </w:rPr>
            </w:pPr>
          </w:p>
          <w:p>
            <w:pPr>
              <w:spacing w:before="62" w:line="219" w:lineRule="auto"/>
              <w:ind w:left="334"/>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08" w:type="dxa"/>
            <w:vAlign w:val="top"/>
          </w:tcPr>
          <w:p>
            <w:pPr>
              <w:spacing w:before="58" w:line="219" w:lineRule="auto"/>
              <w:ind w:left="152"/>
              <w:rPr>
                <w:rFonts w:ascii="宋体" w:hAnsi="宋体" w:eastAsia="宋体" w:cs="宋体"/>
                <w:sz w:val="19"/>
                <w:szCs w:val="19"/>
              </w:rPr>
            </w:pPr>
            <w:r>
              <w:rPr>
                <w:rFonts w:ascii="宋体" w:hAnsi="宋体" w:eastAsia="宋体" w:cs="宋体"/>
                <w:spacing w:val="7"/>
                <w:sz w:val="19"/>
                <w:szCs w:val="19"/>
              </w:rPr>
              <w:t>《劳动法》《社会保险法》《劳动合</w:t>
            </w:r>
          </w:p>
          <w:p>
            <w:pPr>
              <w:spacing w:before="24" w:line="219" w:lineRule="auto"/>
              <w:ind w:left="167"/>
              <w:rPr>
                <w:rFonts w:ascii="宋体" w:hAnsi="宋体" w:eastAsia="宋体" w:cs="宋体"/>
                <w:sz w:val="19"/>
                <w:szCs w:val="19"/>
              </w:rPr>
            </w:pPr>
            <w:r>
              <w:rPr>
                <w:rFonts w:ascii="宋体" w:hAnsi="宋体" w:eastAsia="宋体" w:cs="宋体"/>
                <w:spacing w:val="8"/>
                <w:sz w:val="19"/>
                <w:szCs w:val="19"/>
              </w:rPr>
              <w:t>同法》《就业促进法》《劳动保障监</w:t>
            </w:r>
          </w:p>
          <w:p>
            <w:pPr>
              <w:spacing w:before="35" w:line="219" w:lineRule="auto"/>
              <w:ind w:left="1226"/>
              <w:rPr>
                <w:rFonts w:ascii="宋体" w:hAnsi="宋体" w:eastAsia="宋体" w:cs="宋体"/>
                <w:sz w:val="19"/>
                <w:szCs w:val="19"/>
              </w:rPr>
            </w:pPr>
            <w:r>
              <w:rPr>
                <w:rFonts w:ascii="宋体" w:hAnsi="宋体" w:eastAsia="宋体" w:cs="宋体"/>
                <w:spacing w:val="15"/>
                <w:sz w:val="19"/>
                <w:szCs w:val="19"/>
              </w:rPr>
              <w:t>察条例》等</w:t>
            </w:r>
          </w:p>
        </w:tc>
        <w:tc>
          <w:tcPr>
            <w:tcW w:w="100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650" w:type="dxa"/>
            <w:vAlign w:val="top"/>
          </w:tcPr>
          <w:p>
            <w:pPr>
              <w:spacing w:line="296" w:lineRule="auto"/>
              <w:rPr>
                <w:rFonts w:ascii="Arial"/>
                <w:sz w:val="21"/>
              </w:rPr>
            </w:pPr>
          </w:p>
          <w:p>
            <w:pPr>
              <w:spacing w:before="61" w:line="183" w:lineRule="auto"/>
              <w:ind w:left="261"/>
              <w:rPr>
                <w:rFonts w:ascii="宋体" w:hAnsi="宋体" w:eastAsia="宋体" w:cs="宋体"/>
                <w:sz w:val="19"/>
                <w:szCs w:val="19"/>
              </w:rPr>
            </w:pPr>
            <w:r>
              <w:rPr>
                <w:rFonts w:ascii="宋体" w:hAnsi="宋体" w:eastAsia="宋体" w:cs="宋体"/>
                <w:sz w:val="19"/>
                <w:szCs w:val="19"/>
              </w:rPr>
              <w:t>2</w:t>
            </w:r>
          </w:p>
        </w:tc>
        <w:tc>
          <w:tcPr>
            <w:tcW w:w="6366" w:type="dxa"/>
            <w:vAlign w:val="top"/>
          </w:tcPr>
          <w:p>
            <w:pPr>
              <w:spacing w:line="247" w:lineRule="auto"/>
              <w:rPr>
                <w:rFonts w:ascii="Arial"/>
                <w:sz w:val="21"/>
              </w:rPr>
            </w:pPr>
          </w:p>
          <w:p>
            <w:pPr>
              <w:spacing w:before="62" w:line="219" w:lineRule="auto"/>
              <w:ind w:left="41"/>
              <w:rPr>
                <w:rFonts w:ascii="宋体" w:hAnsi="宋体" w:eastAsia="宋体" w:cs="宋体"/>
                <w:sz w:val="19"/>
                <w:szCs w:val="19"/>
              </w:rPr>
            </w:pPr>
            <w:r>
              <w:rPr>
                <w:rFonts w:ascii="宋体" w:hAnsi="宋体" w:eastAsia="宋体" w:cs="宋体"/>
                <w:spacing w:val="11"/>
                <w:sz w:val="19"/>
                <w:szCs w:val="19"/>
              </w:rPr>
              <w:t>对拒不办理用工备案的行政处罚</w:t>
            </w:r>
          </w:p>
        </w:tc>
        <w:tc>
          <w:tcPr>
            <w:tcW w:w="3158" w:type="dxa"/>
            <w:vAlign w:val="top"/>
          </w:tcPr>
          <w:p>
            <w:pPr>
              <w:spacing w:line="246" w:lineRule="auto"/>
              <w:rPr>
                <w:rFonts w:ascii="Arial"/>
                <w:sz w:val="21"/>
              </w:rPr>
            </w:pPr>
          </w:p>
          <w:p>
            <w:pPr>
              <w:spacing w:before="62" w:line="219" w:lineRule="auto"/>
              <w:ind w:left="334"/>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08" w:type="dxa"/>
            <w:vAlign w:val="top"/>
          </w:tcPr>
          <w:p>
            <w:pPr>
              <w:spacing w:before="59" w:line="231" w:lineRule="auto"/>
              <w:ind w:left="167" w:right="1" w:hanging="15"/>
              <w:rPr>
                <w:rFonts w:ascii="宋体" w:hAnsi="宋体" w:eastAsia="宋体" w:cs="宋体"/>
                <w:sz w:val="19"/>
                <w:szCs w:val="19"/>
              </w:rPr>
            </w:pPr>
            <w:r>
              <w:rPr>
                <w:rFonts w:ascii="宋体" w:hAnsi="宋体" w:eastAsia="宋体" w:cs="宋体"/>
                <w:spacing w:val="-13"/>
                <w:sz w:val="19"/>
                <w:szCs w:val="19"/>
              </w:rPr>
              <w:t>《劳动法》《社会保险法》</w:t>
            </w:r>
            <w:r>
              <w:rPr>
                <w:rFonts w:ascii="宋体" w:hAnsi="宋体" w:eastAsia="宋体" w:cs="宋体"/>
                <w:spacing w:val="7"/>
                <w:sz w:val="19"/>
                <w:szCs w:val="19"/>
              </w:rPr>
              <w:t xml:space="preserve">    </w:t>
            </w:r>
            <w:r>
              <w:rPr>
                <w:rFonts w:ascii="宋体" w:hAnsi="宋体" w:eastAsia="宋体" w:cs="宋体"/>
                <w:spacing w:val="-13"/>
                <w:sz w:val="19"/>
                <w:szCs w:val="19"/>
              </w:rPr>
              <w:t>《劳动合</w:t>
            </w:r>
            <w:r>
              <w:rPr>
                <w:rFonts w:ascii="宋体" w:hAnsi="宋体" w:eastAsia="宋体" w:cs="宋体"/>
                <w:spacing w:val="3"/>
                <w:sz w:val="19"/>
                <w:szCs w:val="19"/>
              </w:rPr>
              <w:t xml:space="preserve"> </w:t>
            </w:r>
            <w:r>
              <w:rPr>
                <w:rFonts w:ascii="宋体" w:hAnsi="宋体" w:eastAsia="宋体" w:cs="宋体"/>
                <w:spacing w:val="8"/>
                <w:sz w:val="19"/>
                <w:szCs w:val="19"/>
              </w:rPr>
              <w:t>同法》《就业促进法》《劳动保障监</w:t>
            </w:r>
          </w:p>
          <w:p>
            <w:pPr>
              <w:spacing w:before="55" w:line="203" w:lineRule="auto"/>
              <w:ind w:left="1197"/>
              <w:rPr>
                <w:rFonts w:ascii="宋体" w:hAnsi="宋体" w:eastAsia="宋体" w:cs="宋体"/>
                <w:sz w:val="19"/>
                <w:szCs w:val="19"/>
              </w:rPr>
            </w:pPr>
            <w:r>
              <w:rPr>
                <w:rFonts w:ascii="宋体" w:hAnsi="宋体" w:eastAsia="宋体" w:cs="宋体"/>
                <w:spacing w:val="15"/>
                <w:sz w:val="19"/>
                <w:szCs w:val="19"/>
              </w:rPr>
              <w:t>察条例》等</w:t>
            </w:r>
          </w:p>
        </w:tc>
        <w:tc>
          <w:tcPr>
            <w:tcW w:w="100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650" w:type="dxa"/>
            <w:vAlign w:val="top"/>
          </w:tcPr>
          <w:p>
            <w:pPr>
              <w:spacing w:line="307" w:lineRule="auto"/>
              <w:rPr>
                <w:rFonts w:ascii="Arial"/>
                <w:sz w:val="21"/>
              </w:rPr>
            </w:pPr>
          </w:p>
          <w:p>
            <w:pPr>
              <w:spacing w:before="61" w:line="183" w:lineRule="auto"/>
              <w:ind w:left="261"/>
              <w:rPr>
                <w:rFonts w:ascii="宋体" w:hAnsi="宋体" w:eastAsia="宋体" w:cs="宋体"/>
                <w:sz w:val="19"/>
                <w:szCs w:val="19"/>
              </w:rPr>
            </w:pPr>
            <w:r>
              <w:rPr>
                <w:rFonts w:ascii="宋体" w:hAnsi="宋体" w:eastAsia="宋体" w:cs="宋体"/>
                <w:sz w:val="19"/>
                <w:szCs w:val="19"/>
              </w:rPr>
              <w:t>3</w:t>
            </w:r>
          </w:p>
        </w:tc>
        <w:tc>
          <w:tcPr>
            <w:tcW w:w="6366" w:type="dxa"/>
            <w:vAlign w:val="top"/>
          </w:tcPr>
          <w:p>
            <w:pPr>
              <w:spacing w:line="258" w:lineRule="auto"/>
              <w:rPr>
                <w:rFonts w:ascii="Arial"/>
                <w:sz w:val="21"/>
              </w:rPr>
            </w:pPr>
          </w:p>
          <w:p>
            <w:pPr>
              <w:spacing w:before="62" w:line="219" w:lineRule="auto"/>
              <w:ind w:left="41"/>
              <w:rPr>
                <w:rFonts w:ascii="宋体" w:hAnsi="宋体" w:eastAsia="宋体" w:cs="宋体"/>
                <w:sz w:val="19"/>
                <w:szCs w:val="19"/>
              </w:rPr>
            </w:pPr>
            <w:r>
              <w:rPr>
                <w:rFonts w:ascii="宋体" w:hAnsi="宋体" w:eastAsia="宋体" w:cs="宋体"/>
                <w:spacing w:val="9"/>
                <w:sz w:val="19"/>
                <w:szCs w:val="19"/>
              </w:rPr>
              <w:t>对用人单位违反劳动合同法有关建立职工名册规定的行政处罚</w:t>
            </w:r>
          </w:p>
        </w:tc>
        <w:tc>
          <w:tcPr>
            <w:tcW w:w="3158" w:type="dxa"/>
            <w:vAlign w:val="top"/>
          </w:tcPr>
          <w:p>
            <w:pPr>
              <w:spacing w:line="257" w:lineRule="auto"/>
              <w:rPr>
                <w:rFonts w:ascii="Arial"/>
                <w:sz w:val="21"/>
              </w:rPr>
            </w:pPr>
          </w:p>
          <w:p>
            <w:pPr>
              <w:spacing w:before="61" w:line="219" w:lineRule="auto"/>
              <w:ind w:left="334"/>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08" w:type="dxa"/>
            <w:vAlign w:val="top"/>
          </w:tcPr>
          <w:p>
            <w:pPr>
              <w:spacing w:before="70" w:line="219" w:lineRule="auto"/>
              <w:ind w:left="142"/>
              <w:rPr>
                <w:rFonts w:ascii="宋体" w:hAnsi="宋体" w:eastAsia="宋体" w:cs="宋体"/>
                <w:sz w:val="19"/>
                <w:szCs w:val="19"/>
              </w:rPr>
            </w:pPr>
            <w:r>
              <w:rPr>
                <w:rFonts w:ascii="宋体" w:hAnsi="宋体" w:eastAsia="宋体" w:cs="宋体"/>
                <w:spacing w:val="8"/>
                <w:sz w:val="19"/>
                <w:szCs w:val="19"/>
              </w:rPr>
              <w:t>《劳动法》《社会保险法》《劳动合</w:t>
            </w:r>
          </w:p>
          <w:p>
            <w:pPr>
              <w:spacing w:before="34" w:line="219" w:lineRule="auto"/>
              <w:ind w:left="167"/>
              <w:rPr>
                <w:rFonts w:ascii="宋体" w:hAnsi="宋体" w:eastAsia="宋体" w:cs="宋体"/>
                <w:sz w:val="19"/>
                <w:szCs w:val="19"/>
              </w:rPr>
            </w:pPr>
            <w:r>
              <w:rPr>
                <w:rFonts w:ascii="宋体" w:hAnsi="宋体" w:eastAsia="宋体" w:cs="宋体"/>
                <w:spacing w:val="8"/>
                <w:sz w:val="19"/>
                <w:szCs w:val="19"/>
              </w:rPr>
              <w:t>同法》《就业促进法》《劳动保障监</w:t>
            </w:r>
          </w:p>
          <w:p>
            <w:pPr>
              <w:spacing w:before="25" w:line="219" w:lineRule="auto"/>
              <w:ind w:left="1226"/>
              <w:rPr>
                <w:rFonts w:ascii="宋体" w:hAnsi="宋体" w:eastAsia="宋体" w:cs="宋体"/>
                <w:sz w:val="19"/>
                <w:szCs w:val="19"/>
              </w:rPr>
            </w:pPr>
            <w:r>
              <w:rPr>
                <w:rFonts w:ascii="宋体" w:hAnsi="宋体" w:eastAsia="宋体" w:cs="宋体"/>
                <w:spacing w:val="15"/>
                <w:sz w:val="19"/>
                <w:szCs w:val="19"/>
              </w:rPr>
              <w:t>察条例》等</w:t>
            </w:r>
          </w:p>
        </w:tc>
        <w:tc>
          <w:tcPr>
            <w:tcW w:w="100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650" w:type="dxa"/>
            <w:vAlign w:val="top"/>
          </w:tcPr>
          <w:p>
            <w:pPr>
              <w:spacing w:line="299" w:lineRule="auto"/>
              <w:rPr>
                <w:rFonts w:ascii="Arial"/>
                <w:sz w:val="21"/>
              </w:rPr>
            </w:pPr>
          </w:p>
          <w:p>
            <w:pPr>
              <w:spacing w:before="61" w:line="183" w:lineRule="auto"/>
              <w:ind w:left="261"/>
              <w:rPr>
                <w:rFonts w:ascii="宋体" w:hAnsi="宋体" w:eastAsia="宋体" w:cs="宋体"/>
                <w:sz w:val="19"/>
                <w:szCs w:val="19"/>
              </w:rPr>
            </w:pPr>
            <w:r>
              <w:rPr>
                <w:rFonts w:ascii="宋体" w:hAnsi="宋体" w:eastAsia="宋体" w:cs="宋体"/>
                <w:sz w:val="19"/>
                <w:szCs w:val="19"/>
              </w:rPr>
              <w:t>4</w:t>
            </w:r>
          </w:p>
        </w:tc>
        <w:tc>
          <w:tcPr>
            <w:tcW w:w="6366" w:type="dxa"/>
            <w:vAlign w:val="top"/>
          </w:tcPr>
          <w:p>
            <w:pPr>
              <w:spacing w:line="250" w:lineRule="auto"/>
              <w:rPr>
                <w:rFonts w:ascii="Arial"/>
                <w:sz w:val="21"/>
              </w:rPr>
            </w:pPr>
          </w:p>
          <w:p>
            <w:pPr>
              <w:spacing w:before="62" w:line="219" w:lineRule="auto"/>
              <w:ind w:left="41"/>
              <w:rPr>
                <w:rFonts w:ascii="宋体" w:hAnsi="宋体" w:eastAsia="宋体" w:cs="宋体"/>
                <w:sz w:val="19"/>
                <w:szCs w:val="19"/>
              </w:rPr>
            </w:pPr>
            <w:r>
              <w:rPr>
                <w:rFonts w:ascii="宋体" w:hAnsi="宋体" w:eastAsia="宋体" w:cs="宋体"/>
                <w:spacing w:val="11"/>
                <w:sz w:val="19"/>
                <w:szCs w:val="19"/>
              </w:rPr>
              <w:t>对用人单位非法招用未满十六岁未成年人的行政处</w:t>
            </w:r>
            <w:r>
              <w:rPr>
                <w:rFonts w:ascii="宋体" w:hAnsi="宋体" w:eastAsia="宋体" w:cs="宋体"/>
                <w:spacing w:val="10"/>
                <w:sz w:val="19"/>
                <w:szCs w:val="19"/>
              </w:rPr>
              <w:t>罚</w:t>
            </w:r>
          </w:p>
        </w:tc>
        <w:tc>
          <w:tcPr>
            <w:tcW w:w="3158" w:type="dxa"/>
            <w:vAlign w:val="top"/>
          </w:tcPr>
          <w:p>
            <w:pPr>
              <w:spacing w:line="249" w:lineRule="auto"/>
              <w:rPr>
                <w:rFonts w:ascii="Arial"/>
                <w:sz w:val="21"/>
              </w:rPr>
            </w:pPr>
          </w:p>
          <w:p>
            <w:pPr>
              <w:spacing w:before="62" w:line="219" w:lineRule="auto"/>
              <w:ind w:left="334"/>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08" w:type="dxa"/>
            <w:vAlign w:val="top"/>
          </w:tcPr>
          <w:p>
            <w:pPr>
              <w:spacing w:before="62" w:line="226" w:lineRule="auto"/>
              <w:ind w:left="167" w:hanging="5"/>
              <w:rPr>
                <w:rFonts w:ascii="宋体" w:hAnsi="宋体" w:eastAsia="宋体" w:cs="宋体"/>
                <w:sz w:val="19"/>
                <w:szCs w:val="19"/>
              </w:rPr>
            </w:pPr>
            <w:r>
              <w:rPr>
                <w:rFonts w:ascii="宋体" w:hAnsi="宋体" w:eastAsia="宋体" w:cs="宋体"/>
                <w:spacing w:val="8"/>
                <w:sz w:val="19"/>
                <w:szCs w:val="19"/>
              </w:rPr>
              <w:t>《劳动法》《社会保险法》《劳动合</w:t>
            </w:r>
            <w:r>
              <w:rPr>
                <w:rFonts w:ascii="宋体" w:hAnsi="宋体" w:eastAsia="宋体" w:cs="宋体"/>
                <w:spacing w:val="6"/>
                <w:sz w:val="19"/>
                <w:szCs w:val="19"/>
              </w:rPr>
              <w:t xml:space="preserve"> </w:t>
            </w:r>
            <w:r>
              <w:rPr>
                <w:rFonts w:ascii="宋体" w:hAnsi="宋体" w:eastAsia="宋体" w:cs="宋体"/>
                <w:spacing w:val="-21"/>
                <w:w w:val="96"/>
                <w:sz w:val="19"/>
                <w:szCs w:val="19"/>
              </w:rPr>
              <w:t>同法》</w:t>
            </w:r>
            <w:r>
              <w:rPr>
                <w:rFonts w:ascii="宋体" w:hAnsi="宋体" w:eastAsia="宋体" w:cs="宋体"/>
                <w:spacing w:val="6"/>
                <w:sz w:val="19"/>
                <w:szCs w:val="19"/>
              </w:rPr>
              <w:t xml:space="preserve">   </w:t>
            </w:r>
            <w:r>
              <w:rPr>
                <w:rFonts w:ascii="宋体" w:hAnsi="宋体" w:eastAsia="宋体" w:cs="宋体"/>
                <w:spacing w:val="-21"/>
                <w:w w:val="96"/>
                <w:sz w:val="19"/>
                <w:szCs w:val="19"/>
              </w:rPr>
              <w:t>《就业促进法》</w:t>
            </w:r>
            <w:r>
              <w:rPr>
                <w:rFonts w:ascii="宋体" w:hAnsi="宋体" w:eastAsia="宋体" w:cs="宋体"/>
                <w:spacing w:val="19"/>
                <w:sz w:val="19"/>
                <w:szCs w:val="19"/>
              </w:rPr>
              <w:t xml:space="preserve">   </w:t>
            </w:r>
            <w:r>
              <w:rPr>
                <w:rFonts w:ascii="宋体" w:hAnsi="宋体" w:eastAsia="宋体" w:cs="宋体"/>
                <w:spacing w:val="-21"/>
                <w:w w:val="96"/>
                <w:sz w:val="19"/>
                <w:szCs w:val="19"/>
              </w:rPr>
              <w:t>《劳动保障监</w:t>
            </w:r>
          </w:p>
          <w:p>
            <w:pPr>
              <w:spacing w:before="55" w:line="209" w:lineRule="auto"/>
              <w:ind w:left="1197"/>
              <w:rPr>
                <w:rFonts w:ascii="宋体" w:hAnsi="宋体" w:eastAsia="宋体" w:cs="宋体"/>
                <w:sz w:val="19"/>
                <w:szCs w:val="19"/>
              </w:rPr>
            </w:pPr>
            <w:r>
              <w:rPr>
                <w:rFonts w:ascii="宋体" w:hAnsi="宋体" w:eastAsia="宋体" w:cs="宋体"/>
                <w:spacing w:val="15"/>
                <w:sz w:val="19"/>
                <w:szCs w:val="19"/>
              </w:rPr>
              <w:t>察条例》等</w:t>
            </w:r>
          </w:p>
        </w:tc>
        <w:tc>
          <w:tcPr>
            <w:tcW w:w="100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650" w:type="dxa"/>
            <w:vAlign w:val="top"/>
          </w:tcPr>
          <w:p>
            <w:pPr>
              <w:spacing w:line="311" w:lineRule="auto"/>
              <w:rPr>
                <w:rFonts w:ascii="Arial"/>
                <w:sz w:val="21"/>
              </w:rPr>
            </w:pPr>
          </w:p>
          <w:p>
            <w:pPr>
              <w:spacing w:before="61" w:line="182" w:lineRule="auto"/>
              <w:ind w:left="261"/>
              <w:rPr>
                <w:rFonts w:ascii="宋体" w:hAnsi="宋体" w:eastAsia="宋体" w:cs="宋体"/>
                <w:sz w:val="19"/>
                <w:szCs w:val="19"/>
              </w:rPr>
            </w:pPr>
            <w:r>
              <w:rPr>
                <w:rFonts w:ascii="宋体" w:hAnsi="宋体" w:eastAsia="宋体" w:cs="宋体"/>
                <w:sz w:val="19"/>
                <w:szCs w:val="19"/>
              </w:rPr>
              <w:t>5</w:t>
            </w:r>
          </w:p>
        </w:tc>
        <w:tc>
          <w:tcPr>
            <w:tcW w:w="6366" w:type="dxa"/>
            <w:vAlign w:val="top"/>
          </w:tcPr>
          <w:p>
            <w:pPr>
              <w:spacing w:line="260" w:lineRule="auto"/>
              <w:rPr>
                <w:rFonts w:ascii="Arial"/>
                <w:sz w:val="21"/>
              </w:rPr>
            </w:pPr>
          </w:p>
          <w:p>
            <w:pPr>
              <w:spacing w:before="61" w:line="219" w:lineRule="auto"/>
              <w:ind w:left="41"/>
              <w:rPr>
                <w:rFonts w:ascii="宋体" w:hAnsi="宋体" w:eastAsia="宋体" w:cs="宋体"/>
                <w:sz w:val="19"/>
                <w:szCs w:val="19"/>
              </w:rPr>
            </w:pPr>
            <w:r>
              <w:rPr>
                <w:rFonts w:ascii="宋体" w:hAnsi="宋体" w:eastAsia="宋体" w:cs="宋体"/>
                <w:spacing w:val="10"/>
                <w:sz w:val="19"/>
                <w:szCs w:val="19"/>
              </w:rPr>
              <w:t>对单位或者个人为不满16周岁的未成年人介绍就业的行政处罚</w:t>
            </w:r>
          </w:p>
        </w:tc>
        <w:tc>
          <w:tcPr>
            <w:tcW w:w="3158" w:type="dxa"/>
            <w:vAlign w:val="top"/>
          </w:tcPr>
          <w:p>
            <w:pPr>
              <w:spacing w:line="260" w:lineRule="auto"/>
              <w:rPr>
                <w:rFonts w:ascii="Arial"/>
                <w:sz w:val="21"/>
              </w:rPr>
            </w:pPr>
          </w:p>
          <w:p>
            <w:pPr>
              <w:spacing w:before="61" w:line="219" w:lineRule="auto"/>
              <w:ind w:left="334"/>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08" w:type="dxa"/>
            <w:vAlign w:val="top"/>
          </w:tcPr>
          <w:p>
            <w:pPr>
              <w:spacing w:before="83" w:line="219" w:lineRule="auto"/>
              <w:ind w:left="132"/>
              <w:rPr>
                <w:rFonts w:ascii="宋体" w:hAnsi="宋体" w:eastAsia="宋体" w:cs="宋体"/>
                <w:sz w:val="19"/>
                <w:szCs w:val="19"/>
              </w:rPr>
            </w:pPr>
            <w:r>
              <w:rPr>
                <w:rFonts w:ascii="宋体" w:hAnsi="宋体" w:eastAsia="宋体" w:cs="宋体"/>
                <w:spacing w:val="8"/>
                <w:sz w:val="19"/>
                <w:szCs w:val="19"/>
              </w:rPr>
              <w:t>《劳动法》《社会保险法》《劳动合</w:t>
            </w:r>
          </w:p>
          <w:p>
            <w:pPr>
              <w:spacing w:before="14" w:line="219" w:lineRule="auto"/>
              <w:ind w:left="167"/>
              <w:rPr>
                <w:rFonts w:ascii="宋体" w:hAnsi="宋体" w:eastAsia="宋体" w:cs="宋体"/>
                <w:sz w:val="19"/>
                <w:szCs w:val="19"/>
              </w:rPr>
            </w:pPr>
            <w:r>
              <w:rPr>
                <w:rFonts w:ascii="宋体" w:hAnsi="宋体" w:eastAsia="宋体" w:cs="宋体"/>
                <w:spacing w:val="8"/>
                <w:sz w:val="19"/>
                <w:szCs w:val="19"/>
              </w:rPr>
              <w:t>同法》《就业促进法》《劳动保障监</w:t>
            </w:r>
          </w:p>
          <w:p>
            <w:pPr>
              <w:spacing w:before="35" w:line="219" w:lineRule="auto"/>
              <w:ind w:left="1236"/>
              <w:rPr>
                <w:rFonts w:ascii="宋体" w:hAnsi="宋体" w:eastAsia="宋体" w:cs="宋体"/>
                <w:sz w:val="19"/>
                <w:szCs w:val="19"/>
              </w:rPr>
            </w:pPr>
            <w:r>
              <w:rPr>
                <w:rFonts w:ascii="宋体" w:hAnsi="宋体" w:eastAsia="宋体" w:cs="宋体"/>
                <w:spacing w:val="11"/>
                <w:sz w:val="19"/>
                <w:szCs w:val="19"/>
              </w:rPr>
              <w:t>察条例》等</w:t>
            </w:r>
          </w:p>
        </w:tc>
        <w:tc>
          <w:tcPr>
            <w:tcW w:w="100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650" w:type="dxa"/>
            <w:vAlign w:val="top"/>
          </w:tcPr>
          <w:p>
            <w:pPr>
              <w:spacing w:line="311" w:lineRule="auto"/>
              <w:rPr>
                <w:rFonts w:ascii="Arial"/>
                <w:sz w:val="21"/>
              </w:rPr>
            </w:pPr>
          </w:p>
          <w:p>
            <w:pPr>
              <w:spacing w:before="61" w:line="183" w:lineRule="auto"/>
              <w:ind w:left="261"/>
              <w:rPr>
                <w:rFonts w:ascii="宋体" w:hAnsi="宋体" w:eastAsia="宋体" w:cs="宋体"/>
                <w:sz w:val="19"/>
                <w:szCs w:val="19"/>
              </w:rPr>
            </w:pPr>
            <w:r>
              <w:rPr>
                <w:rFonts w:ascii="宋体" w:hAnsi="宋体" w:eastAsia="宋体" w:cs="宋体"/>
                <w:sz w:val="19"/>
                <w:szCs w:val="19"/>
              </w:rPr>
              <w:t>6</w:t>
            </w:r>
          </w:p>
        </w:tc>
        <w:tc>
          <w:tcPr>
            <w:tcW w:w="6366" w:type="dxa"/>
            <w:vAlign w:val="top"/>
          </w:tcPr>
          <w:p>
            <w:pPr>
              <w:spacing w:line="261" w:lineRule="auto"/>
              <w:rPr>
                <w:rFonts w:ascii="Arial"/>
                <w:sz w:val="21"/>
              </w:rPr>
            </w:pPr>
          </w:p>
          <w:p>
            <w:pPr>
              <w:spacing w:before="61" w:line="219" w:lineRule="auto"/>
              <w:ind w:left="41"/>
              <w:rPr>
                <w:rFonts w:ascii="宋体" w:hAnsi="宋体" w:eastAsia="宋体" w:cs="宋体"/>
                <w:sz w:val="19"/>
                <w:szCs w:val="19"/>
              </w:rPr>
            </w:pPr>
            <w:r>
              <w:rPr>
                <w:rFonts w:ascii="宋体" w:hAnsi="宋体" w:eastAsia="宋体" w:cs="宋体"/>
                <w:spacing w:val="11"/>
                <w:sz w:val="19"/>
                <w:szCs w:val="19"/>
              </w:rPr>
              <w:t>对用人单位未保存录用登记材料，或者伪造录用登</w:t>
            </w:r>
            <w:r>
              <w:rPr>
                <w:rFonts w:ascii="宋体" w:hAnsi="宋体" w:eastAsia="宋体" w:cs="宋体"/>
                <w:spacing w:val="10"/>
                <w:sz w:val="19"/>
                <w:szCs w:val="19"/>
              </w:rPr>
              <w:t>记材料的行政处罚</w:t>
            </w:r>
          </w:p>
        </w:tc>
        <w:tc>
          <w:tcPr>
            <w:tcW w:w="3158" w:type="dxa"/>
            <w:vAlign w:val="top"/>
          </w:tcPr>
          <w:p>
            <w:pPr>
              <w:spacing w:line="261" w:lineRule="auto"/>
              <w:rPr>
                <w:rFonts w:ascii="Arial"/>
                <w:sz w:val="21"/>
              </w:rPr>
            </w:pPr>
          </w:p>
          <w:p>
            <w:pPr>
              <w:spacing w:before="61" w:line="219" w:lineRule="auto"/>
              <w:ind w:left="334"/>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08" w:type="dxa"/>
            <w:vAlign w:val="top"/>
          </w:tcPr>
          <w:p>
            <w:pPr>
              <w:spacing w:before="64" w:line="236" w:lineRule="auto"/>
              <w:ind w:left="167" w:right="62" w:hanging="25"/>
              <w:rPr>
                <w:rFonts w:ascii="宋体" w:hAnsi="宋体" w:eastAsia="宋体" w:cs="宋体"/>
                <w:sz w:val="19"/>
                <w:szCs w:val="19"/>
              </w:rPr>
            </w:pPr>
            <w:r>
              <w:rPr>
                <w:rFonts w:ascii="宋体" w:hAnsi="宋体" w:eastAsia="宋体" w:cs="宋体"/>
                <w:spacing w:val="8"/>
                <w:sz w:val="19"/>
                <w:szCs w:val="19"/>
              </w:rPr>
              <w:t>《劳动法》《社会保险法》《劳动合</w:t>
            </w:r>
            <w:r>
              <w:rPr>
                <w:rFonts w:ascii="宋体" w:hAnsi="宋体" w:eastAsia="宋体" w:cs="宋体"/>
                <w:spacing w:val="6"/>
                <w:sz w:val="19"/>
                <w:szCs w:val="19"/>
              </w:rPr>
              <w:t xml:space="preserve"> </w:t>
            </w:r>
            <w:r>
              <w:rPr>
                <w:rFonts w:ascii="宋体" w:hAnsi="宋体" w:eastAsia="宋体" w:cs="宋体"/>
                <w:spacing w:val="8"/>
                <w:sz w:val="19"/>
                <w:szCs w:val="19"/>
              </w:rPr>
              <w:t>同法》《就业促进法》《劳动保障监</w:t>
            </w:r>
          </w:p>
          <w:p>
            <w:pPr>
              <w:spacing w:before="55" w:line="217" w:lineRule="auto"/>
              <w:ind w:left="1217"/>
              <w:rPr>
                <w:rFonts w:ascii="宋体" w:hAnsi="宋体" w:eastAsia="宋体" w:cs="宋体"/>
                <w:sz w:val="19"/>
                <w:szCs w:val="19"/>
              </w:rPr>
            </w:pPr>
            <w:r>
              <w:rPr>
                <w:rFonts w:ascii="宋体" w:hAnsi="宋体" w:eastAsia="宋体" w:cs="宋体"/>
                <w:spacing w:val="11"/>
                <w:sz w:val="19"/>
                <w:szCs w:val="19"/>
              </w:rPr>
              <w:t>察条例》等</w:t>
            </w:r>
          </w:p>
        </w:tc>
        <w:tc>
          <w:tcPr>
            <w:tcW w:w="100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650" w:type="dxa"/>
            <w:vAlign w:val="top"/>
          </w:tcPr>
          <w:p>
            <w:pPr>
              <w:spacing w:line="313" w:lineRule="auto"/>
              <w:rPr>
                <w:rFonts w:ascii="Arial"/>
                <w:sz w:val="21"/>
              </w:rPr>
            </w:pPr>
          </w:p>
          <w:p>
            <w:pPr>
              <w:spacing w:before="61" w:line="182" w:lineRule="auto"/>
              <w:ind w:left="261"/>
              <w:rPr>
                <w:rFonts w:ascii="宋体" w:hAnsi="宋体" w:eastAsia="宋体" w:cs="宋体"/>
                <w:sz w:val="19"/>
                <w:szCs w:val="19"/>
              </w:rPr>
            </w:pPr>
            <w:r>
              <w:rPr>
                <w:rFonts w:ascii="宋体" w:hAnsi="宋体" w:eastAsia="宋体" w:cs="宋体"/>
                <w:sz w:val="19"/>
                <w:szCs w:val="19"/>
              </w:rPr>
              <w:t>7</w:t>
            </w:r>
          </w:p>
        </w:tc>
        <w:tc>
          <w:tcPr>
            <w:tcW w:w="6366" w:type="dxa"/>
            <w:vAlign w:val="top"/>
          </w:tcPr>
          <w:p>
            <w:pPr>
              <w:spacing w:before="205" w:line="248" w:lineRule="auto"/>
              <w:ind w:left="41"/>
              <w:rPr>
                <w:rFonts w:ascii="宋体" w:hAnsi="宋体" w:eastAsia="宋体" w:cs="宋体"/>
                <w:sz w:val="18"/>
                <w:szCs w:val="18"/>
              </w:rPr>
            </w:pPr>
            <w:r>
              <w:rPr>
                <w:rFonts w:ascii="宋体" w:hAnsi="宋体" w:eastAsia="宋体" w:cs="宋体"/>
                <w:spacing w:val="24"/>
                <w:sz w:val="18"/>
                <w:szCs w:val="18"/>
              </w:rPr>
              <w:t>对无营业执照、被依法吊销营业执照的单位以及</w:t>
            </w:r>
            <w:r>
              <w:rPr>
                <w:rFonts w:ascii="宋体" w:hAnsi="宋体" w:eastAsia="宋体" w:cs="宋体"/>
                <w:spacing w:val="23"/>
                <w:sz w:val="18"/>
                <w:szCs w:val="18"/>
              </w:rPr>
              <w:t>未依法登记、备案的单</w:t>
            </w:r>
            <w:r>
              <w:rPr>
                <w:rFonts w:ascii="宋体" w:hAnsi="宋体" w:eastAsia="宋体" w:cs="宋体"/>
                <w:sz w:val="18"/>
                <w:szCs w:val="18"/>
              </w:rPr>
              <w:t xml:space="preserve"> </w:t>
            </w:r>
            <w:r>
              <w:rPr>
                <w:rFonts w:ascii="宋体" w:hAnsi="宋体" w:eastAsia="宋体" w:cs="宋体"/>
                <w:spacing w:val="21"/>
                <w:sz w:val="18"/>
                <w:szCs w:val="18"/>
              </w:rPr>
              <w:t>位使用童工或者介绍童工就业的处罚</w:t>
            </w:r>
          </w:p>
        </w:tc>
        <w:tc>
          <w:tcPr>
            <w:tcW w:w="3158" w:type="dxa"/>
            <w:vAlign w:val="top"/>
          </w:tcPr>
          <w:p>
            <w:pPr>
              <w:spacing w:line="262" w:lineRule="auto"/>
              <w:rPr>
                <w:rFonts w:ascii="Arial"/>
                <w:sz w:val="21"/>
              </w:rPr>
            </w:pPr>
          </w:p>
          <w:p>
            <w:pPr>
              <w:spacing w:before="62" w:line="219" w:lineRule="auto"/>
              <w:ind w:left="334"/>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08" w:type="dxa"/>
            <w:vAlign w:val="top"/>
          </w:tcPr>
          <w:p>
            <w:pPr>
              <w:spacing w:before="75" w:line="219" w:lineRule="auto"/>
              <w:ind w:left="152"/>
              <w:rPr>
                <w:rFonts w:ascii="宋体" w:hAnsi="宋体" w:eastAsia="宋体" w:cs="宋体"/>
                <w:sz w:val="19"/>
                <w:szCs w:val="19"/>
              </w:rPr>
            </w:pPr>
            <w:r>
              <w:rPr>
                <w:rFonts w:ascii="宋体" w:hAnsi="宋体" w:eastAsia="宋体" w:cs="宋体"/>
                <w:spacing w:val="8"/>
                <w:sz w:val="19"/>
                <w:szCs w:val="19"/>
              </w:rPr>
              <w:t>《劳动法》《社会保险法》《劳动合</w:t>
            </w:r>
          </w:p>
          <w:p>
            <w:pPr>
              <w:spacing w:before="24" w:line="219" w:lineRule="auto"/>
              <w:ind w:left="167"/>
              <w:rPr>
                <w:rFonts w:ascii="宋体" w:hAnsi="宋体" w:eastAsia="宋体" w:cs="宋体"/>
                <w:sz w:val="19"/>
                <w:szCs w:val="19"/>
              </w:rPr>
            </w:pPr>
            <w:r>
              <w:rPr>
                <w:rFonts w:ascii="宋体" w:hAnsi="宋体" w:eastAsia="宋体" w:cs="宋体"/>
                <w:spacing w:val="8"/>
                <w:sz w:val="19"/>
                <w:szCs w:val="19"/>
              </w:rPr>
              <w:t>同法》《就业促进法》《劳动保障监</w:t>
            </w:r>
          </w:p>
          <w:p>
            <w:pPr>
              <w:spacing w:before="45" w:line="219" w:lineRule="auto"/>
              <w:ind w:left="1236"/>
              <w:rPr>
                <w:rFonts w:ascii="宋体" w:hAnsi="宋体" w:eastAsia="宋体" w:cs="宋体"/>
                <w:sz w:val="19"/>
                <w:szCs w:val="19"/>
              </w:rPr>
            </w:pPr>
            <w:r>
              <w:rPr>
                <w:rFonts w:ascii="宋体" w:hAnsi="宋体" w:eastAsia="宋体" w:cs="宋体"/>
                <w:spacing w:val="11"/>
                <w:sz w:val="19"/>
                <w:szCs w:val="19"/>
              </w:rPr>
              <w:t>察条例》等</w:t>
            </w:r>
          </w:p>
        </w:tc>
        <w:tc>
          <w:tcPr>
            <w:tcW w:w="1009" w:type="dxa"/>
            <w:vAlign w:val="top"/>
          </w:tcPr>
          <w:p>
            <w:pPr>
              <w:rPr>
                <w:rFonts w:ascii="Arial"/>
                <w:sz w:val="21"/>
              </w:rPr>
            </w:pPr>
          </w:p>
        </w:tc>
      </w:tr>
    </w:tbl>
    <w:p>
      <w:pPr>
        <w:spacing w:line="154" w:lineRule="exact"/>
      </w:pPr>
    </w:p>
    <w:p>
      <w:pPr>
        <w:rPr>
          <w:rFonts w:ascii="Arial"/>
          <w:sz w:val="21"/>
        </w:rPr>
      </w:pPr>
    </w:p>
    <w:p>
      <w:pPr>
        <w:sectPr>
          <w:pgSz w:w="16940" w:h="12060"/>
          <w:pgMar w:top="400" w:right="195" w:bottom="400" w:left="104" w:header="0" w:footer="0" w:gutter="0"/>
          <w:cols w:space="720" w:num="1"/>
        </w:sectPr>
      </w:pPr>
    </w:p>
    <w:p/>
    <w:p/>
    <w:p/>
    <w:tbl>
      <w:tblPr>
        <w:tblStyle w:val="4"/>
        <w:tblpPr w:leftFromText="180" w:rightFromText="180" w:vertAnchor="text" w:horzAnchor="page" w:tblpX="814" w:tblpY="176"/>
        <w:tblOverlap w:val="never"/>
        <w:tblW w:w="145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6294"/>
        <w:gridCol w:w="3147"/>
        <w:gridCol w:w="3437"/>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3" w:hRule="atLeast"/>
        </w:trPr>
        <w:tc>
          <w:tcPr>
            <w:tcW w:w="629" w:type="dxa"/>
            <w:vAlign w:val="center"/>
          </w:tcPr>
          <w:p>
            <w:pPr>
              <w:spacing w:line="274" w:lineRule="auto"/>
              <w:jc w:val="both"/>
              <w:rPr>
                <w:rFonts w:ascii="Arial"/>
                <w:sz w:val="21"/>
              </w:rPr>
            </w:pPr>
          </w:p>
          <w:p>
            <w:pPr>
              <w:spacing w:before="62" w:line="183" w:lineRule="auto"/>
              <w:ind w:left="246"/>
              <w:jc w:val="both"/>
              <w:rPr>
                <w:rFonts w:ascii="宋体" w:hAnsi="宋体" w:eastAsia="宋体" w:cs="宋体"/>
                <w:sz w:val="19"/>
                <w:szCs w:val="19"/>
              </w:rPr>
            </w:pPr>
            <w:r>
              <w:rPr>
                <w:rFonts w:ascii="宋体" w:hAnsi="宋体" w:eastAsia="宋体" w:cs="宋体"/>
                <w:sz w:val="19"/>
                <w:szCs w:val="19"/>
              </w:rPr>
              <w:t>8</w:t>
            </w:r>
          </w:p>
        </w:tc>
        <w:tc>
          <w:tcPr>
            <w:tcW w:w="6294" w:type="dxa"/>
            <w:vAlign w:val="center"/>
          </w:tcPr>
          <w:p>
            <w:pPr>
              <w:spacing w:before="152" w:line="241" w:lineRule="auto"/>
              <w:ind w:left="26" w:right="43"/>
              <w:jc w:val="both"/>
              <w:rPr>
                <w:rFonts w:ascii="宋体" w:hAnsi="宋体" w:eastAsia="宋体" w:cs="宋体"/>
                <w:spacing w:val="10"/>
                <w:sz w:val="19"/>
                <w:szCs w:val="19"/>
              </w:rPr>
            </w:pPr>
            <w:r>
              <w:rPr>
                <w:rFonts w:ascii="宋体" w:hAnsi="宋体" w:eastAsia="宋体" w:cs="宋体"/>
                <w:spacing w:val="10"/>
                <w:sz w:val="19"/>
                <w:szCs w:val="19"/>
              </w:rPr>
              <w:t>对用人单位安排女职工从事矿山井下劳动、国家规定的第四级体力劳动</w:t>
            </w:r>
            <w:r>
              <w:rPr>
                <w:rFonts w:ascii="宋体" w:hAnsi="宋体" w:eastAsia="宋体" w:cs="宋体"/>
                <w:spacing w:val="12"/>
                <w:sz w:val="19"/>
                <w:szCs w:val="19"/>
              </w:rPr>
              <w:t xml:space="preserve"> </w:t>
            </w:r>
            <w:r>
              <w:rPr>
                <w:rFonts w:ascii="宋体" w:hAnsi="宋体" w:eastAsia="宋体" w:cs="宋体"/>
                <w:spacing w:val="9"/>
                <w:sz w:val="19"/>
                <w:szCs w:val="19"/>
              </w:rPr>
              <w:t>强度的劳动或者其他禁忌从事的劳动的；安排女职工在经期从事高处，</w:t>
            </w:r>
          </w:p>
          <w:p>
            <w:pPr>
              <w:spacing w:before="7" w:line="223" w:lineRule="auto"/>
              <w:ind w:left="26"/>
              <w:jc w:val="both"/>
              <w:rPr>
                <w:rFonts w:ascii="宋体" w:hAnsi="宋体" w:eastAsia="宋体" w:cs="宋体"/>
                <w:sz w:val="19"/>
                <w:szCs w:val="19"/>
              </w:rPr>
            </w:pPr>
            <w:r>
              <w:rPr>
                <w:rFonts w:ascii="宋体" w:hAnsi="宋体" w:eastAsia="宋体" w:cs="宋体"/>
                <w:spacing w:val="11"/>
                <w:sz w:val="19"/>
                <w:szCs w:val="19"/>
              </w:rPr>
              <w:t>祗温、冷水作业或者国家规定的第三综体力劳动强度劳动的；安排女职</w:t>
            </w:r>
            <w:r>
              <w:rPr>
                <w:rFonts w:ascii="宋体" w:hAnsi="宋体" w:eastAsia="宋体" w:cs="宋体"/>
                <w:spacing w:val="18"/>
                <w:sz w:val="19"/>
                <w:szCs w:val="19"/>
              </w:rPr>
              <w:t xml:space="preserve"> </w:t>
            </w:r>
            <w:r>
              <w:rPr>
                <w:rFonts w:ascii="宋体" w:hAnsi="宋体" w:eastAsia="宋体" w:cs="宋体"/>
                <w:spacing w:val="12"/>
                <w:sz w:val="19"/>
                <w:szCs w:val="19"/>
              </w:rPr>
              <w:t>工在怀孕期间从事国家规定的第三级体力劳动强度的劳动</w:t>
            </w:r>
            <w:r>
              <w:rPr>
                <w:rFonts w:ascii="宋体" w:hAnsi="宋体" w:eastAsia="宋体" w:cs="宋体"/>
                <w:spacing w:val="11"/>
                <w:sz w:val="19"/>
                <w:szCs w:val="19"/>
              </w:rPr>
              <w:t>或者孕期禁忌</w:t>
            </w:r>
            <w:r>
              <w:rPr>
                <w:rFonts w:ascii="宋体" w:hAnsi="宋体" w:eastAsia="宋体" w:cs="宋体"/>
                <w:sz w:val="19"/>
                <w:szCs w:val="19"/>
              </w:rPr>
              <w:t xml:space="preserve"> </w:t>
            </w:r>
            <w:r>
              <w:rPr>
                <w:rFonts w:ascii="宋体" w:hAnsi="宋体" w:eastAsia="宋体" w:cs="宋体"/>
                <w:spacing w:val="13"/>
                <w:sz w:val="19"/>
                <w:szCs w:val="19"/>
              </w:rPr>
              <w:t>从事劳动的：安排怀孕7个月以上的女职工夜班劳动</w:t>
            </w:r>
            <w:r>
              <w:rPr>
                <w:rFonts w:ascii="宋体" w:hAnsi="宋体" w:eastAsia="宋体" w:cs="宋体"/>
                <w:spacing w:val="12"/>
                <w:sz w:val="19"/>
                <w:szCs w:val="19"/>
              </w:rPr>
              <w:t>或者延长其工作时</w:t>
            </w:r>
            <w:r>
              <w:rPr>
                <w:rFonts w:ascii="宋体" w:hAnsi="宋体" w:eastAsia="宋体" w:cs="宋体"/>
                <w:sz w:val="19"/>
                <w:szCs w:val="19"/>
              </w:rPr>
              <w:t xml:space="preserve"> </w:t>
            </w:r>
            <w:r>
              <w:rPr>
                <w:rFonts w:ascii="宋体" w:hAnsi="宋体" w:eastAsia="宋体" w:cs="宋体"/>
                <w:spacing w:val="15"/>
                <w:sz w:val="19"/>
                <w:szCs w:val="19"/>
              </w:rPr>
              <w:t>间的；安排女职工在哺乳未满1周岁的婴儿期间从</w:t>
            </w:r>
            <w:r>
              <w:rPr>
                <w:rFonts w:ascii="宋体" w:hAnsi="宋体" w:eastAsia="宋体" w:cs="宋体"/>
                <w:spacing w:val="14"/>
                <w:sz w:val="19"/>
                <w:szCs w:val="19"/>
              </w:rPr>
              <w:t>事国家规定的第三级</w:t>
            </w:r>
            <w:r>
              <w:rPr>
                <w:rFonts w:ascii="宋体" w:hAnsi="宋体" w:eastAsia="宋体" w:cs="宋体"/>
                <w:sz w:val="19"/>
                <w:szCs w:val="19"/>
              </w:rPr>
              <w:t xml:space="preserve"> </w:t>
            </w:r>
            <w:r>
              <w:rPr>
                <w:rFonts w:ascii="宋体" w:hAnsi="宋体" w:eastAsia="宋体" w:cs="宋体"/>
                <w:spacing w:val="12"/>
                <w:sz w:val="19"/>
                <w:szCs w:val="19"/>
              </w:rPr>
              <w:t>体力劳动强度的劳动或者哺乳期禁忌从事的其他</w:t>
            </w:r>
            <w:r>
              <w:rPr>
                <w:rFonts w:ascii="宋体" w:hAnsi="宋体" w:eastAsia="宋体" w:cs="宋体"/>
                <w:spacing w:val="11"/>
                <w:sz w:val="19"/>
                <w:szCs w:val="19"/>
              </w:rPr>
              <w:t>劳动，以及延长其工作</w:t>
            </w:r>
            <w:r>
              <w:rPr>
                <w:rFonts w:ascii="宋体" w:hAnsi="宋体" w:eastAsia="宋体" w:cs="宋体"/>
                <w:sz w:val="19"/>
                <w:szCs w:val="19"/>
              </w:rPr>
              <w:t xml:space="preserve"> </w:t>
            </w:r>
            <w:r>
              <w:rPr>
                <w:rFonts w:ascii="宋体" w:hAnsi="宋体" w:eastAsia="宋体" w:cs="宋体"/>
                <w:spacing w:val="8"/>
                <w:sz w:val="19"/>
                <w:szCs w:val="19"/>
              </w:rPr>
              <w:t>时间或者安排其夜班劳动的处罚</w:t>
            </w:r>
          </w:p>
        </w:tc>
        <w:tc>
          <w:tcPr>
            <w:tcW w:w="3147" w:type="dxa"/>
            <w:vAlign w:val="center"/>
          </w:tcPr>
          <w:p>
            <w:pPr>
              <w:spacing w:before="297" w:line="219" w:lineRule="auto"/>
              <w:ind w:left="333"/>
              <w:jc w:val="both"/>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37" w:type="dxa"/>
            <w:vAlign w:val="center"/>
          </w:tcPr>
          <w:p>
            <w:pPr>
              <w:spacing w:before="37" w:line="219" w:lineRule="auto"/>
              <w:ind w:left="81"/>
              <w:jc w:val="both"/>
              <w:rPr>
                <w:rFonts w:ascii="宋体" w:hAnsi="宋体" w:eastAsia="宋体" w:cs="宋体"/>
                <w:sz w:val="19"/>
                <w:szCs w:val="19"/>
              </w:rPr>
            </w:pPr>
            <w:r>
              <w:rPr>
                <w:rFonts w:ascii="宋体" w:hAnsi="宋体" w:eastAsia="宋体" w:cs="宋体"/>
                <w:spacing w:val="9"/>
                <w:sz w:val="19"/>
                <w:szCs w:val="19"/>
              </w:rPr>
              <w:t>《劳动法》《社会保险法》《劳动合</w:t>
            </w:r>
          </w:p>
          <w:p>
            <w:pPr>
              <w:spacing w:before="26" w:line="226" w:lineRule="auto"/>
              <w:ind w:left="1205" w:right="1" w:hanging="1029"/>
              <w:jc w:val="both"/>
              <w:rPr>
                <w:rFonts w:ascii="宋体" w:hAnsi="宋体" w:eastAsia="宋体" w:cs="宋体"/>
                <w:sz w:val="19"/>
                <w:szCs w:val="19"/>
              </w:rPr>
            </w:pPr>
            <w:r>
              <w:rPr>
                <w:rFonts w:ascii="宋体" w:hAnsi="宋体" w:eastAsia="宋体" w:cs="宋体"/>
                <w:spacing w:val="-20"/>
                <w:w w:val="96"/>
                <w:sz w:val="19"/>
                <w:szCs w:val="19"/>
              </w:rPr>
              <w:t>同法》</w:t>
            </w:r>
            <w:r>
              <w:rPr>
                <w:rFonts w:ascii="宋体" w:hAnsi="宋体" w:eastAsia="宋体" w:cs="宋体"/>
                <w:spacing w:val="7"/>
                <w:sz w:val="19"/>
                <w:szCs w:val="19"/>
              </w:rPr>
              <w:t xml:space="preserve">   </w:t>
            </w:r>
            <w:r>
              <w:rPr>
                <w:rFonts w:ascii="宋体" w:hAnsi="宋体" w:eastAsia="宋体" w:cs="宋体"/>
                <w:spacing w:val="-20"/>
                <w:w w:val="96"/>
                <w:sz w:val="19"/>
                <w:szCs w:val="19"/>
              </w:rPr>
              <w:t>《就业促进法》</w:t>
            </w:r>
            <w:r>
              <w:rPr>
                <w:rFonts w:ascii="宋体" w:hAnsi="宋体" w:eastAsia="宋体" w:cs="宋体"/>
                <w:spacing w:val="19"/>
                <w:sz w:val="19"/>
                <w:szCs w:val="19"/>
              </w:rPr>
              <w:t xml:space="preserve">   </w:t>
            </w:r>
            <w:r>
              <w:rPr>
                <w:rFonts w:ascii="宋体" w:hAnsi="宋体" w:eastAsia="宋体" w:cs="宋体"/>
                <w:spacing w:val="-20"/>
                <w:w w:val="96"/>
                <w:sz w:val="19"/>
                <w:szCs w:val="19"/>
              </w:rPr>
              <w:t>《劳动保障监</w:t>
            </w:r>
            <w:r>
              <w:rPr>
                <w:rFonts w:ascii="宋体" w:hAnsi="宋体" w:eastAsia="宋体" w:cs="宋体"/>
                <w:spacing w:val="2"/>
                <w:sz w:val="19"/>
                <w:szCs w:val="19"/>
              </w:rPr>
              <w:t xml:space="preserve"> </w:t>
            </w:r>
            <w:r>
              <w:rPr>
                <w:rFonts w:ascii="宋体" w:hAnsi="宋体" w:eastAsia="宋体" w:cs="宋体"/>
                <w:spacing w:val="19"/>
                <w:sz w:val="19"/>
                <w:szCs w:val="19"/>
              </w:rPr>
              <w:t>察条例》等</w:t>
            </w:r>
          </w:p>
        </w:tc>
        <w:tc>
          <w:tcPr>
            <w:tcW w:w="1009" w:type="dxa"/>
            <w:tcBorders/>
            <w:vAlign w:val="center"/>
          </w:tcPr>
          <w:p>
            <w:pPr>
              <w:jc w:val="both"/>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629" w:type="dxa"/>
            <w:vAlign w:val="top"/>
          </w:tcPr>
          <w:p>
            <w:pPr>
              <w:spacing w:line="305" w:lineRule="auto"/>
              <w:rPr>
                <w:rFonts w:ascii="Arial"/>
                <w:sz w:val="21"/>
              </w:rPr>
            </w:pPr>
          </w:p>
          <w:p>
            <w:pPr>
              <w:spacing w:before="62" w:line="183" w:lineRule="auto"/>
              <w:ind w:left="246"/>
              <w:rPr>
                <w:rFonts w:ascii="宋体" w:hAnsi="宋体" w:eastAsia="宋体" w:cs="宋体"/>
                <w:sz w:val="19"/>
                <w:szCs w:val="19"/>
              </w:rPr>
            </w:pPr>
            <w:r>
              <w:rPr>
                <w:rFonts w:ascii="宋体" w:hAnsi="宋体" w:eastAsia="宋体" w:cs="宋体"/>
                <w:sz w:val="19"/>
                <w:szCs w:val="19"/>
              </w:rPr>
              <w:t>9</w:t>
            </w:r>
          </w:p>
        </w:tc>
        <w:tc>
          <w:tcPr>
            <w:tcW w:w="6294" w:type="dxa"/>
            <w:vAlign w:val="top"/>
          </w:tcPr>
          <w:p>
            <w:pPr>
              <w:spacing w:line="257" w:lineRule="auto"/>
              <w:rPr>
                <w:rFonts w:ascii="Arial"/>
                <w:sz w:val="21"/>
              </w:rPr>
            </w:pPr>
          </w:p>
          <w:p>
            <w:pPr>
              <w:spacing w:before="61" w:line="220" w:lineRule="auto"/>
              <w:ind w:left="26"/>
              <w:rPr>
                <w:rFonts w:ascii="宋体" w:hAnsi="宋体" w:eastAsia="宋体" w:cs="宋体"/>
                <w:sz w:val="19"/>
                <w:szCs w:val="19"/>
              </w:rPr>
            </w:pPr>
            <w:r>
              <w:rPr>
                <w:rFonts w:ascii="宋体" w:hAnsi="宋体" w:eastAsia="宋体" w:cs="宋体"/>
                <w:spacing w:val="9"/>
                <w:sz w:val="19"/>
                <w:szCs w:val="19"/>
              </w:rPr>
              <w:t>对用人单位违法延长工作时间的行政处罚</w:t>
            </w:r>
          </w:p>
        </w:tc>
        <w:tc>
          <w:tcPr>
            <w:tcW w:w="3147" w:type="dxa"/>
            <w:vAlign w:val="top"/>
          </w:tcPr>
          <w:p>
            <w:pPr>
              <w:spacing w:line="255" w:lineRule="auto"/>
              <w:rPr>
                <w:rFonts w:ascii="Arial"/>
                <w:sz w:val="21"/>
              </w:rPr>
            </w:pPr>
          </w:p>
          <w:p>
            <w:pPr>
              <w:spacing w:before="62" w:line="219" w:lineRule="auto"/>
              <w:ind w:left="333"/>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37" w:type="dxa"/>
            <w:vAlign w:val="top"/>
          </w:tcPr>
          <w:p>
            <w:pPr>
              <w:spacing w:before="88" w:line="219" w:lineRule="auto"/>
              <w:ind w:left="81"/>
              <w:rPr>
                <w:rFonts w:ascii="宋体" w:hAnsi="宋体" w:eastAsia="宋体" w:cs="宋体"/>
                <w:sz w:val="19"/>
                <w:szCs w:val="19"/>
              </w:rPr>
            </w:pPr>
            <w:r>
              <w:rPr>
                <w:rFonts w:ascii="宋体" w:hAnsi="宋体" w:eastAsia="宋体" w:cs="宋体"/>
                <w:spacing w:val="8"/>
                <w:sz w:val="19"/>
                <w:szCs w:val="19"/>
              </w:rPr>
              <w:t>《劳动法》《社会保险法》《劳动合</w:t>
            </w:r>
          </w:p>
          <w:p>
            <w:pPr>
              <w:spacing w:before="4" w:line="219" w:lineRule="auto"/>
              <w:ind w:left="176"/>
              <w:rPr>
                <w:rFonts w:ascii="宋体" w:hAnsi="宋体" w:eastAsia="宋体" w:cs="宋体"/>
                <w:sz w:val="19"/>
                <w:szCs w:val="19"/>
              </w:rPr>
            </w:pPr>
            <w:r>
              <w:rPr>
                <w:rFonts w:ascii="宋体" w:hAnsi="宋体" w:eastAsia="宋体" w:cs="宋体"/>
                <w:spacing w:val="8"/>
                <w:sz w:val="19"/>
                <w:szCs w:val="19"/>
              </w:rPr>
              <w:t>同法》《就业促进法》《劳动保障监</w:t>
            </w:r>
          </w:p>
          <w:p>
            <w:pPr>
              <w:spacing w:before="35" w:line="219" w:lineRule="auto"/>
              <w:ind w:left="1206"/>
              <w:rPr>
                <w:rFonts w:ascii="宋体" w:hAnsi="宋体" w:eastAsia="宋体" w:cs="宋体"/>
                <w:sz w:val="19"/>
                <w:szCs w:val="19"/>
              </w:rPr>
            </w:pPr>
            <w:r>
              <w:rPr>
                <w:rFonts w:ascii="宋体" w:hAnsi="宋体" w:eastAsia="宋体" w:cs="宋体"/>
                <w:spacing w:val="19"/>
                <w:sz w:val="19"/>
                <w:szCs w:val="19"/>
              </w:rPr>
              <w:t>察条例》等</w:t>
            </w:r>
          </w:p>
        </w:tc>
        <w:tc>
          <w:tcPr>
            <w:tcW w:w="100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629" w:type="dxa"/>
            <w:vAlign w:val="top"/>
          </w:tcPr>
          <w:p>
            <w:pPr>
              <w:spacing w:line="305" w:lineRule="auto"/>
              <w:rPr>
                <w:rFonts w:ascii="Arial"/>
                <w:sz w:val="21"/>
              </w:rPr>
            </w:pPr>
          </w:p>
          <w:p>
            <w:pPr>
              <w:spacing w:before="61" w:line="184" w:lineRule="auto"/>
              <w:ind w:left="205"/>
              <w:rPr>
                <w:rFonts w:ascii="宋体" w:hAnsi="宋体" w:eastAsia="宋体" w:cs="宋体"/>
                <w:sz w:val="19"/>
                <w:szCs w:val="19"/>
              </w:rPr>
            </w:pPr>
            <w:r>
              <w:rPr>
                <w:rFonts w:ascii="宋体" w:hAnsi="宋体" w:eastAsia="宋体" w:cs="宋体"/>
                <w:spacing w:val="-6"/>
                <w:sz w:val="19"/>
                <w:szCs w:val="19"/>
              </w:rPr>
              <w:t>10</w:t>
            </w:r>
          </w:p>
        </w:tc>
        <w:tc>
          <w:tcPr>
            <w:tcW w:w="6294" w:type="dxa"/>
            <w:vAlign w:val="top"/>
          </w:tcPr>
          <w:p>
            <w:pPr>
              <w:spacing w:before="200" w:line="233" w:lineRule="auto"/>
              <w:ind w:left="26"/>
              <w:rPr>
                <w:rFonts w:ascii="宋体" w:hAnsi="宋体" w:eastAsia="宋体" w:cs="宋体"/>
                <w:sz w:val="18"/>
                <w:szCs w:val="18"/>
              </w:rPr>
            </w:pPr>
            <w:r>
              <w:rPr>
                <w:rFonts w:ascii="宋体" w:hAnsi="宋体" w:eastAsia="宋体" w:cs="宋体"/>
                <w:spacing w:val="22"/>
                <w:sz w:val="18"/>
                <w:szCs w:val="18"/>
              </w:rPr>
              <w:t>对用人单位向社会保险经办机构申报应缴纳的社会保险费数</w:t>
            </w:r>
            <w:r>
              <w:rPr>
                <w:rFonts w:ascii="宋体" w:hAnsi="宋体" w:eastAsia="宋体" w:cs="宋体"/>
                <w:spacing w:val="21"/>
                <w:sz w:val="18"/>
                <w:szCs w:val="18"/>
              </w:rPr>
              <w:t>额时，瞒报</w:t>
            </w:r>
            <w:r>
              <w:rPr>
                <w:rFonts w:ascii="宋体" w:hAnsi="宋体" w:eastAsia="宋体" w:cs="宋体"/>
                <w:sz w:val="18"/>
                <w:szCs w:val="18"/>
              </w:rPr>
              <w:t xml:space="preserve"> </w:t>
            </w:r>
            <w:r>
              <w:rPr>
                <w:rFonts w:ascii="宋体" w:hAnsi="宋体" w:eastAsia="宋体" w:cs="宋体"/>
                <w:spacing w:val="18"/>
                <w:sz w:val="18"/>
                <w:szCs w:val="18"/>
              </w:rPr>
              <w:t>工资总额或者职工人数的行政处罚</w:t>
            </w:r>
          </w:p>
        </w:tc>
        <w:tc>
          <w:tcPr>
            <w:tcW w:w="3147" w:type="dxa"/>
            <w:vAlign w:val="top"/>
          </w:tcPr>
          <w:p>
            <w:pPr>
              <w:spacing w:line="256" w:lineRule="auto"/>
              <w:rPr>
                <w:rFonts w:ascii="Arial"/>
                <w:sz w:val="21"/>
              </w:rPr>
            </w:pPr>
          </w:p>
          <w:p>
            <w:pPr>
              <w:spacing w:before="62" w:line="219" w:lineRule="auto"/>
              <w:ind w:left="333"/>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37" w:type="dxa"/>
            <w:vAlign w:val="top"/>
          </w:tcPr>
          <w:p>
            <w:pPr>
              <w:spacing w:before="69" w:line="219" w:lineRule="auto"/>
              <w:ind w:left="151"/>
              <w:rPr>
                <w:rFonts w:ascii="宋体" w:hAnsi="宋体" w:eastAsia="宋体" w:cs="宋体"/>
                <w:sz w:val="19"/>
                <w:szCs w:val="19"/>
              </w:rPr>
            </w:pPr>
            <w:r>
              <w:rPr>
                <w:rFonts w:ascii="宋体" w:hAnsi="宋体" w:eastAsia="宋体" w:cs="宋体"/>
                <w:spacing w:val="8"/>
                <w:sz w:val="19"/>
                <w:szCs w:val="19"/>
              </w:rPr>
              <w:t>《劳动法》《社会保险法》《劳动合</w:t>
            </w:r>
          </w:p>
          <w:p>
            <w:pPr>
              <w:spacing w:before="34" w:line="219" w:lineRule="auto"/>
              <w:ind w:left="176"/>
              <w:rPr>
                <w:rFonts w:ascii="宋体" w:hAnsi="宋体" w:eastAsia="宋体" w:cs="宋体"/>
                <w:sz w:val="19"/>
                <w:szCs w:val="19"/>
              </w:rPr>
            </w:pPr>
            <w:r>
              <w:rPr>
                <w:rFonts w:ascii="宋体" w:hAnsi="宋体" w:eastAsia="宋体" w:cs="宋体"/>
                <w:spacing w:val="8"/>
                <w:sz w:val="19"/>
                <w:szCs w:val="19"/>
              </w:rPr>
              <w:t>同法》《就业促进法》《劳动保障监</w:t>
            </w:r>
          </w:p>
          <w:p>
            <w:pPr>
              <w:spacing w:before="5" w:line="219" w:lineRule="auto"/>
              <w:ind w:left="1225"/>
              <w:rPr>
                <w:rFonts w:ascii="宋体" w:hAnsi="宋体" w:eastAsia="宋体" w:cs="宋体"/>
                <w:sz w:val="19"/>
                <w:szCs w:val="19"/>
              </w:rPr>
            </w:pPr>
            <w:r>
              <w:rPr>
                <w:rFonts w:ascii="宋体" w:hAnsi="宋体" w:eastAsia="宋体" w:cs="宋体"/>
                <w:spacing w:val="19"/>
                <w:sz w:val="19"/>
                <w:szCs w:val="19"/>
              </w:rPr>
              <w:t>察条例》等</w:t>
            </w:r>
          </w:p>
        </w:tc>
        <w:tc>
          <w:tcPr>
            <w:tcW w:w="100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629" w:type="dxa"/>
            <w:vAlign w:val="top"/>
          </w:tcPr>
          <w:p>
            <w:pPr>
              <w:spacing w:line="296" w:lineRule="auto"/>
              <w:rPr>
                <w:rFonts w:ascii="Arial"/>
                <w:sz w:val="21"/>
              </w:rPr>
            </w:pPr>
          </w:p>
          <w:p>
            <w:pPr>
              <w:spacing w:before="61" w:line="184" w:lineRule="auto"/>
              <w:ind w:left="205"/>
              <w:rPr>
                <w:rFonts w:ascii="宋体" w:hAnsi="宋体" w:eastAsia="宋体" w:cs="宋体"/>
                <w:sz w:val="19"/>
                <w:szCs w:val="19"/>
              </w:rPr>
            </w:pPr>
            <w:r>
              <w:rPr>
                <w:rFonts w:ascii="宋体" w:hAnsi="宋体" w:eastAsia="宋体" w:cs="宋体"/>
                <w:spacing w:val="-6"/>
                <w:sz w:val="19"/>
                <w:szCs w:val="19"/>
              </w:rPr>
              <w:t>11</w:t>
            </w:r>
          </w:p>
        </w:tc>
        <w:tc>
          <w:tcPr>
            <w:tcW w:w="6294" w:type="dxa"/>
            <w:vAlign w:val="top"/>
          </w:tcPr>
          <w:p>
            <w:pPr>
              <w:spacing w:line="247" w:lineRule="auto"/>
              <w:rPr>
                <w:rFonts w:ascii="Arial"/>
                <w:sz w:val="21"/>
              </w:rPr>
            </w:pPr>
          </w:p>
          <w:p>
            <w:pPr>
              <w:spacing w:before="62" w:line="219" w:lineRule="auto"/>
              <w:ind w:left="26"/>
              <w:rPr>
                <w:rFonts w:ascii="宋体" w:hAnsi="宋体" w:eastAsia="宋体" w:cs="宋体"/>
                <w:sz w:val="19"/>
                <w:szCs w:val="19"/>
              </w:rPr>
            </w:pPr>
            <w:r>
              <w:rPr>
                <w:rFonts w:ascii="宋体" w:hAnsi="宋体" w:eastAsia="宋体" w:cs="宋体"/>
                <w:spacing w:val="8"/>
                <w:sz w:val="19"/>
                <w:szCs w:val="19"/>
              </w:rPr>
              <w:t>对未按规定缴纳社会保险的行政处罚</w:t>
            </w:r>
          </w:p>
        </w:tc>
        <w:tc>
          <w:tcPr>
            <w:tcW w:w="3147" w:type="dxa"/>
            <w:vAlign w:val="top"/>
          </w:tcPr>
          <w:p>
            <w:pPr>
              <w:spacing w:line="247" w:lineRule="auto"/>
              <w:rPr>
                <w:rFonts w:ascii="Arial"/>
                <w:sz w:val="21"/>
              </w:rPr>
            </w:pPr>
          </w:p>
          <w:p>
            <w:pPr>
              <w:spacing w:before="62" w:line="219" w:lineRule="auto"/>
              <w:ind w:left="333"/>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37" w:type="dxa"/>
            <w:vAlign w:val="top"/>
          </w:tcPr>
          <w:p>
            <w:pPr>
              <w:spacing w:before="71" w:line="238" w:lineRule="auto"/>
              <w:ind w:left="175" w:right="1" w:hanging="35"/>
              <w:rPr>
                <w:rFonts w:ascii="宋体" w:hAnsi="宋体" w:eastAsia="宋体" w:cs="宋体"/>
                <w:sz w:val="19"/>
                <w:szCs w:val="19"/>
              </w:rPr>
            </w:pPr>
            <w:r>
              <w:rPr>
                <w:rFonts w:ascii="宋体" w:hAnsi="宋体" w:eastAsia="宋体" w:cs="宋体"/>
                <w:spacing w:val="9"/>
                <w:sz w:val="19"/>
                <w:szCs w:val="19"/>
              </w:rPr>
              <w:t>《劳动法》《社会保险法》《劳动合</w:t>
            </w:r>
            <w:r>
              <w:rPr>
                <w:rFonts w:ascii="宋体" w:hAnsi="宋体" w:eastAsia="宋体" w:cs="宋体"/>
                <w:spacing w:val="4"/>
                <w:sz w:val="19"/>
                <w:szCs w:val="19"/>
              </w:rPr>
              <w:t xml:space="preserve">  </w:t>
            </w:r>
            <w:r>
              <w:rPr>
                <w:rFonts w:ascii="宋体" w:hAnsi="宋体" w:eastAsia="宋体" w:cs="宋体"/>
                <w:spacing w:val="-20"/>
                <w:w w:val="96"/>
                <w:sz w:val="19"/>
                <w:szCs w:val="19"/>
              </w:rPr>
              <w:t>同法》</w:t>
            </w:r>
            <w:r>
              <w:rPr>
                <w:rFonts w:ascii="宋体" w:hAnsi="宋体" w:eastAsia="宋体" w:cs="宋体"/>
                <w:spacing w:val="7"/>
                <w:sz w:val="19"/>
                <w:szCs w:val="19"/>
              </w:rPr>
              <w:t xml:space="preserve">   </w:t>
            </w:r>
            <w:r>
              <w:rPr>
                <w:rFonts w:ascii="宋体" w:hAnsi="宋体" w:eastAsia="宋体" w:cs="宋体"/>
                <w:spacing w:val="-20"/>
                <w:w w:val="96"/>
                <w:sz w:val="19"/>
                <w:szCs w:val="19"/>
              </w:rPr>
              <w:t>《就业促进法》</w:t>
            </w:r>
            <w:r>
              <w:rPr>
                <w:rFonts w:ascii="宋体" w:hAnsi="宋体" w:eastAsia="宋体" w:cs="宋体"/>
                <w:spacing w:val="19"/>
                <w:sz w:val="19"/>
                <w:szCs w:val="19"/>
              </w:rPr>
              <w:t xml:space="preserve">   </w:t>
            </w:r>
            <w:r>
              <w:rPr>
                <w:rFonts w:ascii="宋体" w:hAnsi="宋体" w:eastAsia="宋体" w:cs="宋体"/>
                <w:spacing w:val="-20"/>
                <w:w w:val="96"/>
                <w:sz w:val="19"/>
                <w:szCs w:val="19"/>
              </w:rPr>
              <w:t>《劳动保障监</w:t>
            </w:r>
          </w:p>
          <w:p>
            <w:pPr>
              <w:spacing w:line="219" w:lineRule="auto"/>
              <w:ind w:left="1215"/>
              <w:rPr>
                <w:rFonts w:ascii="宋体" w:hAnsi="宋体" w:eastAsia="宋体" w:cs="宋体"/>
                <w:sz w:val="19"/>
                <w:szCs w:val="19"/>
              </w:rPr>
            </w:pPr>
            <w:r>
              <w:rPr>
                <w:rFonts w:ascii="宋体" w:hAnsi="宋体" w:eastAsia="宋体" w:cs="宋体"/>
                <w:spacing w:val="19"/>
                <w:sz w:val="19"/>
                <w:szCs w:val="19"/>
              </w:rPr>
              <w:t>察条例》等</w:t>
            </w:r>
          </w:p>
        </w:tc>
        <w:tc>
          <w:tcPr>
            <w:tcW w:w="100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629" w:type="dxa"/>
            <w:vAlign w:val="top"/>
          </w:tcPr>
          <w:p>
            <w:pPr>
              <w:spacing w:line="297" w:lineRule="auto"/>
              <w:rPr>
                <w:rFonts w:ascii="Arial"/>
                <w:sz w:val="21"/>
              </w:rPr>
            </w:pPr>
          </w:p>
          <w:p>
            <w:pPr>
              <w:spacing w:before="62" w:line="184" w:lineRule="auto"/>
              <w:ind w:left="205"/>
              <w:rPr>
                <w:rFonts w:ascii="宋体" w:hAnsi="宋体" w:eastAsia="宋体" w:cs="宋体"/>
                <w:sz w:val="19"/>
                <w:szCs w:val="19"/>
              </w:rPr>
            </w:pPr>
            <w:r>
              <w:rPr>
                <w:rFonts w:ascii="宋体" w:hAnsi="宋体" w:eastAsia="宋体" w:cs="宋体"/>
                <w:spacing w:val="-6"/>
                <w:sz w:val="19"/>
                <w:szCs w:val="19"/>
              </w:rPr>
              <w:t>12</w:t>
            </w:r>
          </w:p>
        </w:tc>
        <w:tc>
          <w:tcPr>
            <w:tcW w:w="6294" w:type="dxa"/>
            <w:vAlign w:val="top"/>
          </w:tcPr>
          <w:p>
            <w:pPr>
              <w:spacing w:line="248" w:lineRule="auto"/>
              <w:rPr>
                <w:rFonts w:ascii="Arial"/>
                <w:sz w:val="21"/>
              </w:rPr>
            </w:pPr>
          </w:p>
          <w:p>
            <w:pPr>
              <w:spacing w:before="62" w:line="219" w:lineRule="auto"/>
              <w:ind w:left="26"/>
              <w:rPr>
                <w:rFonts w:ascii="宋体" w:hAnsi="宋体" w:eastAsia="宋体" w:cs="宋体"/>
                <w:sz w:val="19"/>
                <w:szCs w:val="19"/>
              </w:rPr>
            </w:pPr>
            <w:r>
              <w:rPr>
                <w:rFonts w:ascii="宋体" w:hAnsi="宋体" w:eastAsia="宋体" w:cs="宋体"/>
                <w:spacing w:val="8"/>
                <w:sz w:val="19"/>
                <w:szCs w:val="19"/>
              </w:rPr>
              <w:t>对用人单位骗取社会保险待遇或者骗取社会保险基金支出的处罚</w:t>
            </w:r>
          </w:p>
        </w:tc>
        <w:tc>
          <w:tcPr>
            <w:tcW w:w="3147" w:type="dxa"/>
            <w:vAlign w:val="top"/>
          </w:tcPr>
          <w:p>
            <w:pPr>
              <w:spacing w:line="248" w:lineRule="auto"/>
              <w:rPr>
                <w:rFonts w:ascii="Arial"/>
                <w:sz w:val="21"/>
              </w:rPr>
            </w:pPr>
          </w:p>
          <w:p>
            <w:pPr>
              <w:spacing w:before="62" w:line="219" w:lineRule="auto"/>
              <w:ind w:left="333"/>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37" w:type="dxa"/>
            <w:vAlign w:val="top"/>
          </w:tcPr>
          <w:p>
            <w:pPr>
              <w:spacing w:before="83"/>
              <w:ind w:left="176" w:right="1" w:hanging="45"/>
              <w:rPr>
                <w:rFonts w:ascii="宋体" w:hAnsi="宋体" w:eastAsia="宋体" w:cs="宋体"/>
                <w:sz w:val="19"/>
                <w:szCs w:val="19"/>
              </w:rPr>
            </w:pPr>
            <w:r>
              <w:rPr>
                <w:rFonts w:ascii="宋体" w:hAnsi="宋体" w:eastAsia="宋体" w:cs="宋体"/>
                <w:spacing w:val="9"/>
                <w:sz w:val="19"/>
                <w:szCs w:val="19"/>
              </w:rPr>
              <w:t>《劳动法》《社会保险法》《劳动合</w:t>
            </w:r>
            <w:r>
              <w:rPr>
                <w:rFonts w:ascii="宋体" w:hAnsi="宋体" w:eastAsia="宋体" w:cs="宋体"/>
                <w:spacing w:val="4"/>
                <w:sz w:val="19"/>
                <w:szCs w:val="19"/>
              </w:rPr>
              <w:t xml:space="preserve">  </w:t>
            </w:r>
            <w:r>
              <w:rPr>
                <w:rFonts w:ascii="宋体" w:hAnsi="宋体" w:eastAsia="宋体" w:cs="宋体"/>
                <w:spacing w:val="-20"/>
                <w:w w:val="96"/>
                <w:sz w:val="19"/>
                <w:szCs w:val="19"/>
              </w:rPr>
              <w:t>同法》</w:t>
            </w:r>
            <w:r>
              <w:rPr>
                <w:rFonts w:ascii="宋体" w:hAnsi="宋体" w:eastAsia="宋体" w:cs="宋体"/>
                <w:spacing w:val="7"/>
                <w:sz w:val="19"/>
                <w:szCs w:val="19"/>
              </w:rPr>
              <w:t xml:space="preserve">   </w:t>
            </w:r>
            <w:r>
              <w:rPr>
                <w:rFonts w:ascii="宋体" w:hAnsi="宋体" w:eastAsia="宋体" w:cs="宋体"/>
                <w:spacing w:val="-20"/>
                <w:w w:val="96"/>
                <w:sz w:val="19"/>
                <w:szCs w:val="19"/>
              </w:rPr>
              <w:t>《就业促进法》</w:t>
            </w:r>
            <w:r>
              <w:rPr>
                <w:rFonts w:ascii="宋体" w:hAnsi="宋体" w:eastAsia="宋体" w:cs="宋体"/>
                <w:spacing w:val="19"/>
                <w:sz w:val="19"/>
                <w:szCs w:val="19"/>
              </w:rPr>
              <w:t xml:space="preserve">   </w:t>
            </w:r>
            <w:r>
              <w:rPr>
                <w:rFonts w:ascii="宋体" w:hAnsi="宋体" w:eastAsia="宋体" w:cs="宋体"/>
                <w:spacing w:val="-20"/>
                <w:w w:val="96"/>
                <w:sz w:val="19"/>
                <w:szCs w:val="19"/>
              </w:rPr>
              <w:t>《劳动保障监</w:t>
            </w:r>
          </w:p>
          <w:p>
            <w:pPr>
              <w:spacing w:before="5" w:line="210" w:lineRule="auto"/>
              <w:ind w:left="1195"/>
              <w:rPr>
                <w:rFonts w:ascii="宋体" w:hAnsi="宋体" w:eastAsia="宋体" w:cs="宋体"/>
                <w:sz w:val="19"/>
                <w:szCs w:val="19"/>
              </w:rPr>
            </w:pPr>
            <w:r>
              <w:rPr>
                <w:rFonts w:ascii="宋体" w:hAnsi="宋体" w:eastAsia="宋体" w:cs="宋体"/>
                <w:spacing w:val="19"/>
                <w:sz w:val="19"/>
                <w:szCs w:val="19"/>
              </w:rPr>
              <w:t>察条例》等</w:t>
            </w:r>
          </w:p>
        </w:tc>
        <w:tc>
          <w:tcPr>
            <w:tcW w:w="100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629" w:type="dxa"/>
            <w:vAlign w:val="top"/>
          </w:tcPr>
          <w:p>
            <w:pPr>
              <w:spacing w:line="298" w:lineRule="auto"/>
              <w:rPr>
                <w:rFonts w:ascii="Arial"/>
                <w:sz w:val="21"/>
              </w:rPr>
            </w:pPr>
          </w:p>
          <w:p>
            <w:pPr>
              <w:spacing w:before="62" w:line="184" w:lineRule="auto"/>
              <w:ind w:left="205"/>
              <w:rPr>
                <w:rFonts w:ascii="宋体" w:hAnsi="宋体" w:eastAsia="宋体" w:cs="宋体"/>
                <w:sz w:val="19"/>
                <w:szCs w:val="19"/>
              </w:rPr>
            </w:pPr>
            <w:r>
              <w:rPr>
                <w:rFonts w:ascii="宋体" w:hAnsi="宋体" w:eastAsia="宋体" w:cs="宋体"/>
                <w:spacing w:val="-6"/>
                <w:sz w:val="19"/>
                <w:szCs w:val="19"/>
              </w:rPr>
              <w:t>13</w:t>
            </w:r>
          </w:p>
        </w:tc>
        <w:tc>
          <w:tcPr>
            <w:tcW w:w="6294" w:type="dxa"/>
            <w:vAlign w:val="top"/>
          </w:tcPr>
          <w:p>
            <w:pPr>
              <w:spacing w:before="193" w:line="232" w:lineRule="auto"/>
              <w:ind w:left="26" w:right="8"/>
              <w:rPr>
                <w:rFonts w:ascii="宋体" w:hAnsi="宋体" w:eastAsia="宋体" w:cs="宋体"/>
                <w:sz w:val="19"/>
                <w:szCs w:val="19"/>
              </w:rPr>
            </w:pPr>
            <w:r>
              <w:rPr>
                <w:rFonts w:ascii="宋体" w:hAnsi="宋体" w:eastAsia="宋体" w:cs="宋体"/>
                <w:spacing w:val="11"/>
                <w:sz w:val="19"/>
                <w:szCs w:val="19"/>
              </w:rPr>
              <w:t>对社会保险服务机构以欺诈、伪造证明材料或者其他手段骗取社会保险</w:t>
            </w:r>
            <w:r>
              <w:rPr>
                <w:rFonts w:ascii="宋体" w:hAnsi="宋体" w:eastAsia="宋体" w:cs="宋体"/>
                <w:spacing w:val="16"/>
                <w:sz w:val="19"/>
                <w:szCs w:val="19"/>
              </w:rPr>
              <w:t xml:space="preserve"> </w:t>
            </w:r>
            <w:r>
              <w:rPr>
                <w:rFonts w:ascii="宋体" w:hAnsi="宋体" w:eastAsia="宋体" w:cs="宋体"/>
                <w:spacing w:val="8"/>
                <w:sz w:val="19"/>
                <w:szCs w:val="19"/>
              </w:rPr>
              <w:t>基金支出的行政处罚</w:t>
            </w:r>
          </w:p>
        </w:tc>
        <w:tc>
          <w:tcPr>
            <w:tcW w:w="3147" w:type="dxa"/>
            <w:vAlign w:val="top"/>
          </w:tcPr>
          <w:p>
            <w:pPr>
              <w:spacing w:line="249" w:lineRule="auto"/>
              <w:rPr>
                <w:rFonts w:ascii="Arial"/>
                <w:sz w:val="21"/>
              </w:rPr>
            </w:pPr>
          </w:p>
          <w:p>
            <w:pPr>
              <w:spacing w:before="62" w:line="219" w:lineRule="auto"/>
              <w:ind w:left="333"/>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37" w:type="dxa"/>
            <w:vAlign w:val="top"/>
          </w:tcPr>
          <w:p>
            <w:pPr>
              <w:spacing w:before="102" w:line="236" w:lineRule="auto"/>
              <w:ind w:left="175" w:right="1" w:hanging="35"/>
              <w:rPr>
                <w:rFonts w:ascii="宋体" w:hAnsi="宋体" w:eastAsia="宋体" w:cs="宋体"/>
                <w:sz w:val="19"/>
                <w:szCs w:val="19"/>
              </w:rPr>
            </w:pPr>
            <w:r>
              <w:rPr>
                <w:rFonts w:ascii="宋体" w:hAnsi="宋体" w:eastAsia="宋体" w:cs="宋体"/>
                <w:spacing w:val="8"/>
                <w:sz w:val="19"/>
                <w:szCs w:val="19"/>
              </w:rPr>
              <w:t>《劳动法》《社会保险法》《劳动合</w:t>
            </w:r>
            <w:r>
              <w:rPr>
                <w:rFonts w:ascii="宋体" w:hAnsi="宋体" w:eastAsia="宋体" w:cs="宋体"/>
                <w:spacing w:val="3"/>
                <w:sz w:val="19"/>
                <w:szCs w:val="19"/>
              </w:rPr>
              <w:t xml:space="preserve">  </w:t>
            </w:r>
            <w:r>
              <w:rPr>
                <w:rFonts w:ascii="宋体" w:hAnsi="宋体" w:eastAsia="宋体" w:cs="宋体"/>
                <w:spacing w:val="-20"/>
                <w:w w:val="96"/>
                <w:sz w:val="19"/>
                <w:szCs w:val="19"/>
              </w:rPr>
              <w:t>司法》</w:t>
            </w:r>
            <w:r>
              <w:rPr>
                <w:rFonts w:ascii="宋体" w:hAnsi="宋体" w:eastAsia="宋体" w:cs="宋体"/>
                <w:spacing w:val="7"/>
                <w:sz w:val="19"/>
                <w:szCs w:val="19"/>
              </w:rPr>
              <w:t xml:space="preserve">   </w:t>
            </w:r>
            <w:r>
              <w:rPr>
                <w:rFonts w:ascii="宋体" w:hAnsi="宋体" w:eastAsia="宋体" w:cs="宋体"/>
                <w:spacing w:val="-20"/>
                <w:w w:val="96"/>
                <w:sz w:val="19"/>
                <w:szCs w:val="19"/>
              </w:rPr>
              <w:t>《就业促进法》</w:t>
            </w:r>
            <w:r>
              <w:rPr>
                <w:rFonts w:ascii="宋体" w:hAnsi="宋体" w:eastAsia="宋体" w:cs="宋体"/>
                <w:spacing w:val="19"/>
                <w:sz w:val="19"/>
                <w:szCs w:val="19"/>
              </w:rPr>
              <w:t xml:space="preserve">   </w:t>
            </w:r>
            <w:r>
              <w:rPr>
                <w:rFonts w:ascii="宋体" w:hAnsi="宋体" w:eastAsia="宋体" w:cs="宋体"/>
                <w:spacing w:val="-20"/>
                <w:w w:val="96"/>
                <w:sz w:val="19"/>
                <w:szCs w:val="19"/>
              </w:rPr>
              <w:t>《劳动保障监</w:t>
            </w:r>
          </w:p>
          <w:p>
            <w:pPr>
              <w:spacing w:before="5" w:line="209" w:lineRule="auto"/>
              <w:ind w:left="1215"/>
              <w:rPr>
                <w:rFonts w:ascii="宋体" w:hAnsi="宋体" w:eastAsia="宋体" w:cs="宋体"/>
                <w:sz w:val="19"/>
                <w:szCs w:val="19"/>
              </w:rPr>
            </w:pPr>
            <w:r>
              <w:rPr>
                <w:rFonts w:ascii="宋体" w:hAnsi="宋体" w:eastAsia="宋体" w:cs="宋体"/>
                <w:spacing w:val="19"/>
                <w:sz w:val="19"/>
                <w:szCs w:val="19"/>
              </w:rPr>
              <w:t>察条例》等</w:t>
            </w:r>
          </w:p>
        </w:tc>
        <w:tc>
          <w:tcPr>
            <w:tcW w:w="100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629" w:type="dxa"/>
            <w:vAlign w:val="top"/>
          </w:tcPr>
          <w:p>
            <w:pPr>
              <w:spacing w:line="309" w:lineRule="auto"/>
              <w:rPr>
                <w:rFonts w:ascii="Arial"/>
                <w:sz w:val="21"/>
              </w:rPr>
            </w:pPr>
          </w:p>
          <w:p>
            <w:pPr>
              <w:spacing w:before="61" w:line="184" w:lineRule="auto"/>
              <w:ind w:left="205"/>
              <w:rPr>
                <w:rFonts w:ascii="宋体" w:hAnsi="宋体" w:eastAsia="宋体" w:cs="宋体"/>
                <w:sz w:val="19"/>
                <w:szCs w:val="19"/>
              </w:rPr>
            </w:pPr>
            <w:r>
              <w:rPr>
                <w:rFonts w:ascii="宋体" w:hAnsi="宋体" w:eastAsia="宋体" w:cs="宋体"/>
                <w:spacing w:val="-6"/>
                <w:sz w:val="19"/>
                <w:szCs w:val="19"/>
              </w:rPr>
              <w:t>14</w:t>
            </w:r>
          </w:p>
        </w:tc>
        <w:tc>
          <w:tcPr>
            <w:tcW w:w="6294" w:type="dxa"/>
            <w:vAlign w:val="top"/>
          </w:tcPr>
          <w:p>
            <w:pPr>
              <w:spacing w:before="224" w:line="244" w:lineRule="auto"/>
              <w:ind w:left="26"/>
              <w:rPr>
                <w:rFonts w:ascii="宋体" w:hAnsi="宋体" w:eastAsia="宋体" w:cs="宋体"/>
                <w:sz w:val="18"/>
                <w:szCs w:val="18"/>
              </w:rPr>
            </w:pPr>
            <w:r>
              <w:rPr>
                <w:rFonts w:ascii="宋体" w:hAnsi="宋体" w:eastAsia="宋体" w:cs="宋体"/>
                <w:spacing w:val="22"/>
                <w:sz w:val="18"/>
                <w:szCs w:val="18"/>
              </w:rPr>
              <w:t>对不符合享受失业保险待遇条件，骗取失业保险金和其他失</w:t>
            </w:r>
            <w:r>
              <w:rPr>
                <w:rFonts w:ascii="宋体" w:hAnsi="宋体" w:eastAsia="宋体" w:cs="宋体"/>
                <w:spacing w:val="21"/>
                <w:sz w:val="18"/>
                <w:szCs w:val="18"/>
              </w:rPr>
              <w:t>业保险待遇</w:t>
            </w:r>
            <w:r>
              <w:rPr>
                <w:rFonts w:ascii="宋体" w:hAnsi="宋体" w:eastAsia="宋体" w:cs="宋体"/>
                <w:sz w:val="18"/>
                <w:szCs w:val="18"/>
              </w:rPr>
              <w:t xml:space="preserve"> </w:t>
            </w:r>
            <w:r>
              <w:rPr>
                <w:rFonts w:ascii="宋体" w:hAnsi="宋体" w:eastAsia="宋体" w:cs="宋体"/>
                <w:spacing w:val="16"/>
                <w:sz w:val="18"/>
                <w:szCs w:val="18"/>
              </w:rPr>
              <w:t>的行政处罚</w:t>
            </w:r>
          </w:p>
        </w:tc>
        <w:tc>
          <w:tcPr>
            <w:tcW w:w="3147" w:type="dxa"/>
            <w:vAlign w:val="top"/>
          </w:tcPr>
          <w:p>
            <w:pPr>
              <w:spacing w:line="260" w:lineRule="auto"/>
              <w:rPr>
                <w:rFonts w:ascii="Arial"/>
                <w:sz w:val="21"/>
              </w:rPr>
            </w:pPr>
          </w:p>
          <w:p>
            <w:pPr>
              <w:spacing w:before="62" w:line="219" w:lineRule="auto"/>
              <w:ind w:left="333"/>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37" w:type="dxa"/>
            <w:vAlign w:val="top"/>
          </w:tcPr>
          <w:p>
            <w:pPr>
              <w:spacing w:before="93" w:line="231" w:lineRule="auto"/>
              <w:ind w:left="175" w:right="1" w:hanging="35"/>
              <w:rPr>
                <w:rFonts w:ascii="宋体" w:hAnsi="宋体" w:eastAsia="宋体" w:cs="宋体"/>
                <w:sz w:val="19"/>
                <w:szCs w:val="19"/>
              </w:rPr>
            </w:pPr>
            <w:r>
              <w:rPr>
                <w:rFonts w:ascii="宋体" w:hAnsi="宋体" w:eastAsia="宋体" w:cs="宋体"/>
                <w:spacing w:val="8"/>
                <w:sz w:val="19"/>
                <w:szCs w:val="19"/>
              </w:rPr>
              <w:t>《劳动法》《社会保险法》《劳动合</w:t>
            </w:r>
            <w:r>
              <w:rPr>
                <w:rFonts w:ascii="宋体" w:hAnsi="宋体" w:eastAsia="宋体" w:cs="宋体"/>
                <w:spacing w:val="3"/>
                <w:sz w:val="19"/>
                <w:szCs w:val="19"/>
              </w:rPr>
              <w:t xml:space="preserve">  </w:t>
            </w:r>
            <w:r>
              <w:rPr>
                <w:rFonts w:ascii="宋体" w:hAnsi="宋体" w:eastAsia="宋体" w:cs="宋体"/>
                <w:spacing w:val="-20"/>
                <w:w w:val="96"/>
                <w:sz w:val="19"/>
                <w:szCs w:val="19"/>
              </w:rPr>
              <w:t>同法》</w:t>
            </w:r>
            <w:r>
              <w:rPr>
                <w:rFonts w:ascii="宋体" w:hAnsi="宋体" w:eastAsia="宋体" w:cs="宋体"/>
                <w:spacing w:val="7"/>
                <w:sz w:val="19"/>
                <w:szCs w:val="19"/>
              </w:rPr>
              <w:t xml:space="preserve">   </w:t>
            </w:r>
            <w:r>
              <w:rPr>
                <w:rFonts w:ascii="宋体" w:hAnsi="宋体" w:eastAsia="宋体" w:cs="宋体"/>
                <w:spacing w:val="-20"/>
                <w:w w:val="96"/>
                <w:sz w:val="19"/>
                <w:szCs w:val="19"/>
              </w:rPr>
              <w:t>《就业促进法》</w:t>
            </w:r>
            <w:r>
              <w:rPr>
                <w:rFonts w:ascii="宋体" w:hAnsi="宋体" w:eastAsia="宋体" w:cs="宋体"/>
                <w:spacing w:val="19"/>
                <w:sz w:val="19"/>
                <w:szCs w:val="19"/>
              </w:rPr>
              <w:t xml:space="preserve">   </w:t>
            </w:r>
            <w:r>
              <w:rPr>
                <w:rFonts w:ascii="宋体" w:hAnsi="宋体" w:eastAsia="宋体" w:cs="宋体"/>
                <w:spacing w:val="-20"/>
                <w:w w:val="96"/>
                <w:sz w:val="19"/>
                <w:szCs w:val="19"/>
              </w:rPr>
              <w:t>《劳动保障监</w:t>
            </w:r>
          </w:p>
          <w:p>
            <w:pPr>
              <w:spacing w:before="5" w:line="219" w:lineRule="auto"/>
              <w:ind w:left="1225"/>
              <w:rPr>
                <w:rFonts w:ascii="宋体" w:hAnsi="宋体" w:eastAsia="宋体" w:cs="宋体"/>
                <w:sz w:val="19"/>
                <w:szCs w:val="19"/>
              </w:rPr>
            </w:pPr>
            <w:r>
              <w:rPr>
                <w:rFonts w:ascii="宋体" w:hAnsi="宋体" w:eastAsia="宋体" w:cs="宋体"/>
                <w:spacing w:val="15"/>
                <w:sz w:val="19"/>
                <w:szCs w:val="19"/>
              </w:rPr>
              <w:t>察条例》等</w:t>
            </w:r>
          </w:p>
        </w:tc>
        <w:tc>
          <w:tcPr>
            <w:tcW w:w="100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629" w:type="dxa"/>
            <w:vAlign w:val="top"/>
          </w:tcPr>
          <w:p>
            <w:pPr>
              <w:spacing w:line="300" w:lineRule="auto"/>
              <w:rPr>
                <w:rFonts w:ascii="Arial"/>
                <w:sz w:val="21"/>
              </w:rPr>
            </w:pPr>
          </w:p>
          <w:p>
            <w:pPr>
              <w:spacing w:before="61" w:line="184" w:lineRule="auto"/>
              <w:ind w:left="205"/>
              <w:rPr>
                <w:rFonts w:ascii="宋体" w:hAnsi="宋体" w:eastAsia="宋体" w:cs="宋体"/>
                <w:sz w:val="19"/>
                <w:szCs w:val="19"/>
              </w:rPr>
            </w:pPr>
            <w:r>
              <w:rPr>
                <w:rFonts w:ascii="宋体" w:hAnsi="宋体" w:eastAsia="宋体" w:cs="宋体"/>
                <w:spacing w:val="-6"/>
                <w:sz w:val="19"/>
                <w:szCs w:val="19"/>
              </w:rPr>
              <w:t>15</w:t>
            </w:r>
          </w:p>
        </w:tc>
        <w:tc>
          <w:tcPr>
            <w:tcW w:w="6294" w:type="dxa"/>
            <w:vAlign w:val="top"/>
          </w:tcPr>
          <w:p>
            <w:pPr>
              <w:spacing w:before="214" w:line="231" w:lineRule="auto"/>
              <w:ind w:left="26" w:right="7"/>
              <w:rPr>
                <w:rFonts w:ascii="宋体" w:hAnsi="宋体" w:eastAsia="宋体" w:cs="宋体"/>
                <w:sz w:val="19"/>
                <w:szCs w:val="19"/>
              </w:rPr>
            </w:pPr>
            <w:r>
              <w:rPr>
                <w:rFonts w:ascii="宋体" w:hAnsi="宋体" w:eastAsia="宋体" w:cs="宋体"/>
                <w:spacing w:val="11"/>
                <w:sz w:val="19"/>
                <w:szCs w:val="19"/>
              </w:rPr>
              <w:t>对用人单位、工伤职工或者其近亲属骗取工伤保险待遇，医疗机构、辅</w:t>
            </w:r>
            <w:r>
              <w:rPr>
                <w:rFonts w:ascii="宋体" w:hAnsi="宋体" w:eastAsia="宋体" w:cs="宋体"/>
                <w:spacing w:val="17"/>
                <w:sz w:val="19"/>
                <w:szCs w:val="19"/>
              </w:rPr>
              <w:t xml:space="preserve"> </w:t>
            </w:r>
            <w:r>
              <w:rPr>
                <w:rFonts w:ascii="宋体" w:hAnsi="宋体" w:eastAsia="宋体" w:cs="宋体"/>
                <w:spacing w:val="9"/>
                <w:sz w:val="19"/>
                <w:szCs w:val="19"/>
              </w:rPr>
              <w:t>助器具配置机构骗取工伤保险基金支出的行政处罚</w:t>
            </w:r>
          </w:p>
        </w:tc>
        <w:tc>
          <w:tcPr>
            <w:tcW w:w="3147" w:type="dxa"/>
            <w:vAlign w:val="top"/>
          </w:tcPr>
          <w:p>
            <w:pPr>
              <w:spacing w:line="251" w:lineRule="auto"/>
              <w:rPr>
                <w:rFonts w:ascii="Arial"/>
                <w:sz w:val="21"/>
              </w:rPr>
            </w:pPr>
          </w:p>
          <w:p>
            <w:pPr>
              <w:spacing w:before="62" w:line="219" w:lineRule="auto"/>
              <w:ind w:left="333"/>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37" w:type="dxa"/>
            <w:vAlign w:val="top"/>
          </w:tcPr>
          <w:p>
            <w:pPr>
              <w:spacing w:before="84" w:line="219" w:lineRule="auto"/>
              <w:ind w:left="151"/>
              <w:rPr>
                <w:rFonts w:ascii="宋体" w:hAnsi="宋体" w:eastAsia="宋体" w:cs="宋体"/>
                <w:sz w:val="19"/>
                <w:szCs w:val="19"/>
              </w:rPr>
            </w:pPr>
            <w:r>
              <w:rPr>
                <w:rFonts w:ascii="宋体" w:hAnsi="宋体" w:eastAsia="宋体" w:cs="宋体"/>
                <w:spacing w:val="8"/>
                <w:sz w:val="19"/>
                <w:szCs w:val="19"/>
              </w:rPr>
              <w:t>《劳动法》《社会保险法》《劳动合</w:t>
            </w:r>
          </w:p>
          <w:p>
            <w:pPr>
              <w:spacing w:before="34" w:line="219" w:lineRule="auto"/>
              <w:ind w:left="176"/>
              <w:rPr>
                <w:rFonts w:ascii="宋体" w:hAnsi="宋体" w:eastAsia="宋体" w:cs="宋体"/>
                <w:sz w:val="19"/>
                <w:szCs w:val="19"/>
              </w:rPr>
            </w:pPr>
            <w:r>
              <w:rPr>
                <w:rFonts w:ascii="宋体" w:hAnsi="宋体" w:eastAsia="宋体" w:cs="宋体"/>
                <w:spacing w:val="8"/>
                <w:sz w:val="19"/>
                <w:szCs w:val="19"/>
              </w:rPr>
              <w:t>同法》《就业促进法》《劳动保障监</w:t>
            </w:r>
          </w:p>
          <w:p>
            <w:pPr>
              <w:spacing w:before="25" w:line="207" w:lineRule="auto"/>
              <w:ind w:left="1225"/>
              <w:rPr>
                <w:rFonts w:ascii="宋体" w:hAnsi="宋体" w:eastAsia="宋体" w:cs="宋体"/>
                <w:sz w:val="19"/>
                <w:szCs w:val="19"/>
              </w:rPr>
            </w:pPr>
            <w:r>
              <w:rPr>
                <w:rFonts w:ascii="宋体" w:hAnsi="宋体" w:eastAsia="宋体" w:cs="宋体"/>
                <w:spacing w:val="15"/>
                <w:sz w:val="19"/>
                <w:szCs w:val="19"/>
              </w:rPr>
              <w:t>察条例》等</w:t>
            </w:r>
          </w:p>
        </w:tc>
        <w:tc>
          <w:tcPr>
            <w:tcW w:w="100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629" w:type="dxa"/>
            <w:vAlign w:val="top"/>
          </w:tcPr>
          <w:p>
            <w:pPr>
              <w:spacing w:line="301" w:lineRule="auto"/>
              <w:rPr>
                <w:rFonts w:ascii="Arial"/>
                <w:sz w:val="21"/>
              </w:rPr>
            </w:pPr>
          </w:p>
          <w:p>
            <w:pPr>
              <w:spacing w:before="62" w:line="184" w:lineRule="auto"/>
              <w:ind w:left="205"/>
              <w:rPr>
                <w:rFonts w:ascii="宋体" w:hAnsi="宋体" w:eastAsia="宋体" w:cs="宋体"/>
                <w:sz w:val="19"/>
                <w:szCs w:val="19"/>
              </w:rPr>
            </w:pPr>
            <w:r>
              <w:rPr>
                <w:rFonts w:ascii="宋体" w:hAnsi="宋体" w:eastAsia="宋体" w:cs="宋体"/>
                <w:spacing w:val="-6"/>
                <w:sz w:val="19"/>
                <w:szCs w:val="19"/>
              </w:rPr>
              <w:t>16</w:t>
            </w:r>
          </w:p>
        </w:tc>
        <w:tc>
          <w:tcPr>
            <w:tcW w:w="6294" w:type="dxa"/>
            <w:vAlign w:val="top"/>
          </w:tcPr>
          <w:p>
            <w:pPr>
              <w:spacing w:before="215" w:line="222" w:lineRule="auto"/>
              <w:ind w:left="26" w:right="8"/>
              <w:rPr>
                <w:rFonts w:ascii="宋体" w:hAnsi="宋体" w:eastAsia="宋体" w:cs="宋体"/>
                <w:sz w:val="19"/>
                <w:szCs w:val="19"/>
              </w:rPr>
            </w:pPr>
            <w:r>
              <w:rPr>
                <w:rFonts w:ascii="宋体" w:hAnsi="宋体" w:eastAsia="宋体" w:cs="宋体"/>
                <w:spacing w:val="11"/>
                <w:sz w:val="19"/>
                <w:szCs w:val="19"/>
              </w:rPr>
              <w:t>对从事劳动能力鉴定的组织或者个人提供虚假鉴定意见、提供虚假诊断</w:t>
            </w:r>
            <w:r>
              <w:rPr>
                <w:rFonts w:ascii="宋体" w:hAnsi="宋体" w:eastAsia="宋体" w:cs="宋体"/>
                <w:spacing w:val="16"/>
                <w:sz w:val="19"/>
                <w:szCs w:val="19"/>
              </w:rPr>
              <w:t xml:space="preserve"> </w:t>
            </w:r>
            <w:r>
              <w:rPr>
                <w:rFonts w:ascii="宋体" w:hAnsi="宋体" w:eastAsia="宋体" w:cs="宋体"/>
                <w:spacing w:val="8"/>
                <w:sz w:val="19"/>
                <w:szCs w:val="19"/>
              </w:rPr>
              <w:t>证明、收受当事人财务的行政处罚</w:t>
            </w:r>
          </w:p>
        </w:tc>
        <w:tc>
          <w:tcPr>
            <w:tcW w:w="3147" w:type="dxa"/>
            <w:vAlign w:val="top"/>
          </w:tcPr>
          <w:p>
            <w:pPr>
              <w:spacing w:line="252" w:lineRule="auto"/>
              <w:rPr>
                <w:rFonts w:ascii="Arial"/>
                <w:sz w:val="21"/>
              </w:rPr>
            </w:pPr>
          </w:p>
          <w:p>
            <w:pPr>
              <w:spacing w:before="62" w:line="219" w:lineRule="auto"/>
              <w:ind w:left="333"/>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37" w:type="dxa"/>
            <w:vAlign w:val="top"/>
          </w:tcPr>
          <w:p>
            <w:pPr>
              <w:spacing w:before="116" w:line="216" w:lineRule="auto"/>
              <w:ind w:left="176" w:right="1" w:hanging="95"/>
              <w:rPr>
                <w:rFonts w:ascii="宋体" w:hAnsi="宋体" w:eastAsia="宋体" w:cs="宋体"/>
                <w:sz w:val="19"/>
                <w:szCs w:val="19"/>
              </w:rPr>
            </w:pPr>
            <w:r>
              <w:rPr>
                <w:rFonts w:ascii="宋体" w:hAnsi="宋体" w:eastAsia="宋体" w:cs="宋体"/>
                <w:spacing w:val="-21"/>
                <w:w w:val="98"/>
                <w:sz w:val="19"/>
                <w:szCs w:val="19"/>
              </w:rPr>
              <w:t>《劳动法》</w:t>
            </w:r>
            <w:r>
              <w:rPr>
                <w:rFonts w:ascii="宋体" w:hAnsi="宋体" w:eastAsia="宋体" w:cs="宋体"/>
                <w:spacing w:val="30"/>
                <w:sz w:val="19"/>
                <w:szCs w:val="19"/>
              </w:rPr>
              <w:t xml:space="preserve">   </w:t>
            </w:r>
            <w:r>
              <w:rPr>
                <w:rFonts w:ascii="宋体" w:hAnsi="宋体" w:eastAsia="宋体" w:cs="宋体"/>
                <w:spacing w:val="-21"/>
                <w:w w:val="98"/>
                <w:sz w:val="19"/>
                <w:szCs w:val="19"/>
              </w:rPr>
              <w:t>《社会保险法》</w:t>
            </w:r>
            <w:r>
              <w:rPr>
                <w:rFonts w:ascii="宋体" w:hAnsi="宋体" w:eastAsia="宋体" w:cs="宋体"/>
                <w:spacing w:val="13"/>
                <w:sz w:val="19"/>
                <w:szCs w:val="19"/>
              </w:rPr>
              <w:t xml:space="preserve">   </w:t>
            </w:r>
            <w:r>
              <w:rPr>
                <w:rFonts w:ascii="宋体" w:hAnsi="宋体" w:eastAsia="宋体" w:cs="宋体"/>
                <w:spacing w:val="-21"/>
                <w:w w:val="98"/>
                <w:sz w:val="19"/>
                <w:szCs w:val="19"/>
              </w:rPr>
              <w:t>《劳动合</w:t>
            </w:r>
            <w:r>
              <w:rPr>
                <w:rFonts w:ascii="宋体" w:hAnsi="宋体" w:eastAsia="宋体" w:cs="宋体"/>
                <w:spacing w:val="1"/>
                <w:sz w:val="19"/>
                <w:szCs w:val="19"/>
              </w:rPr>
              <w:t xml:space="preserve"> </w:t>
            </w:r>
            <w:r>
              <w:rPr>
                <w:rFonts w:ascii="宋体" w:hAnsi="宋体" w:eastAsia="宋体" w:cs="宋体"/>
                <w:spacing w:val="8"/>
                <w:sz w:val="19"/>
                <w:szCs w:val="19"/>
              </w:rPr>
              <w:t>同法》《就业促进法》《劳动保障监</w:t>
            </w:r>
          </w:p>
          <w:p>
            <w:pPr>
              <w:spacing w:before="5" w:line="219" w:lineRule="auto"/>
              <w:ind w:left="1215"/>
              <w:rPr>
                <w:rFonts w:ascii="宋体" w:hAnsi="宋体" w:eastAsia="宋体" w:cs="宋体"/>
                <w:sz w:val="19"/>
                <w:szCs w:val="19"/>
              </w:rPr>
            </w:pPr>
            <w:r>
              <w:rPr>
                <w:rFonts w:ascii="宋体" w:hAnsi="宋体" w:eastAsia="宋体" w:cs="宋体"/>
                <w:spacing w:val="15"/>
                <w:sz w:val="19"/>
                <w:szCs w:val="19"/>
              </w:rPr>
              <w:t>察条例》等</w:t>
            </w:r>
          </w:p>
        </w:tc>
        <w:tc>
          <w:tcPr>
            <w:tcW w:w="1009" w:type="dxa"/>
            <w:vAlign w:val="top"/>
          </w:tcPr>
          <w:p>
            <w:pPr>
              <w:rPr>
                <w:rFonts w:ascii="Arial"/>
                <w:sz w:val="21"/>
              </w:rPr>
            </w:pPr>
          </w:p>
        </w:tc>
      </w:tr>
    </w:tbl>
    <w:p>
      <w:pPr>
        <w:spacing w:line="200" w:lineRule="exact"/>
      </w:pPr>
    </w:p>
    <w:p>
      <w:pPr>
        <w:rPr>
          <w:rFonts w:ascii="Arial"/>
          <w:sz w:val="21"/>
        </w:rPr>
      </w:pPr>
    </w:p>
    <w:p>
      <w:pPr>
        <w:sectPr>
          <w:pgSz w:w="16830" w:h="11900"/>
          <w:pgMar w:top="400" w:right="175" w:bottom="400" w:left="0" w:header="0" w:footer="0" w:gutter="0"/>
          <w:cols w:space="720" w:num="1"/>
        </w:sectPr>
      </w:pPr>
    </w:p>
    <w:p/>
    <w:p/>
    <w:p/>
    <w:p/>
    <w:p>
      <w:pPr>
        <w:spacing w:line="99" w:lineRule="exact"/>
      </w:pPr>
    </w:p>
    <w:tbl>
      <w:tblPr>
        <w:tblStyle w:val="4"/>
        <w:tblpPr w:leftFromText="180" w:rightFromText="180" w:vertAnchor="text" w:horzAnchor="page" w:tblpX="1219" w:tblpY="151"/>
        <w:tblOverlap w:val="never"/>
        <w:tblW w:w="145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0"/>
        <w:gridCol w:w="6386"/>
        <w:gridCol w:w="3148"/>
        <w:gridCol w:w="3418"/>
        <w:gridCol w:w="10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620" w:type="dxa"/>
            <w:vAlign w:val="top"/>
          </w:tcPr>
          <w:p>
            <w:pPr>
              <w:spacing w:line="287" w:lineRule="auto"/>
              <w:rPr>
                <w:rFonts w:ascii="Arial"/>
                <w:sz w:val="21"/>
              </w:rPr>
            </w:pPr>
          </w:p>
          <w:p>
            <w:pPr>
              <w:spacing w:before="65" w:line="184" w:lineRule="auto"/>
              <w:ind w:left="199"/>
              <w:rPr>
                <w:rFonts w:ascii="宋体" w:hAnsi="宋体" w:eastAsia="宋体" w:cs="宋体"/>
                <w:sz w:val="20"/>
                <w:szCs w:val="20"/>
              </w:rPr>
            </w:pPr>
            <w:r>
              <w:rPr>
                <w:rFonts w:ascii="宋体" w:hAnsi="宋体" w:eastAsia="宋体" w:cs="宋体"/>
                <w:spacing w:val="-6"/>
                <w:sz w:val="20"/>
                <w:szCs w:val="20"/>
              </w:rPr>
              <w:t>17</w:t>
            </w:r>
          </w:p>
        </w:tc>
        <w:tc>
          <w:tcPr>
            <w:tcW w:w="6386" w:type="dxa"/>
            <w:vAlign w:val="top"/>
          </w:tcPr>
          <w:p>
            <w:pPr>
              <w:spacing w:before="162" w:line="239" w:lineRule="auto"/>
              <w:ind w:left="40" w:right="4"/>
              <w:rPr>
                <w:rFonts w:ascii="宋体" w:hAnsi="宋体" w:eastAsia="宋体" w:cs="宋体"/>
                <w:sz w:val="20"/>
                <w:szCs w:val="20"/>
              </w:rPr>
            </w:pPr>
            <w:r>
              <w:rPr>
                <w:rFonts w:ascii="宋体" w:hAnsi="宋体" w:eastAsia="宋体" w:cs="宋体"/>
                <w:spacing w:val="4"/>
                <w:sz w:val="20"/>
                <w:szCs w:val="20"/>
              </w:rPr>
              <w:t>对用人单位欠缴工伤保险费，经社会保险行政部门限期缴纳，逾期仍不</w:t>
            </w:r>
            <w:r>
              <w:rPr>
                <w:rFonts w:ascii="宋体" w:hAnsi="宋体" w:eastAsia="宋体" w:cs="宋体"/>
                <w:spacing w:val="6"/>
                <w:sz w:val="20"/>
                <w:szCs w:val="20"/>
              </w:rPr>
              <w:t xml:space="preserve"> </w:t>
            </w:r>
            <w:r>
              <w:rPr>
                <w:rFonts w:ascii="宋体" w:hAnsi="宋体" w:eastAsia="宋体" w:cs="宋体"/>
                <w:spacing w:val="3"/>
                <w:sz w:val="20"/>
                <w:szCs w:val="20"/>
              </w:rPr>
              <w:t>缴纳的行政处罚</w:t>
            </w:r>
          </w:p>
        </w:tc>
        <w:tc>
          <w:tcPr>
            <w:tcW w:w="3148" w:type="dxa"/>
            <w:vAlign w:val="top"/>
          </w:tcPr>
          <w:p>
            <w:pPr>
              <w:spacing w:before="302" w:line="219" w:lineRule="auto"/>
              <w:ind w:left="303"/>
              <w:rPr>
                <w:rFonts w:ascii="宋体" w:hAnsi="宋体" w:eastAsia="宋体" w:cs="宋体"/>
                <w:sz w:val="20"/>
                <w:szCs w:val="20"/>
              </w:rPr>
            </w:pPr>
            <w:r>
              <w:rPr>
                <w:rFonts w:hint="eastAsia" w:ascii="宋体" w:hAnsi="宋体" w:eastAsia="宋体" w:cs="宋体"/>
                <w:spacing w:val="1"/>
                <w:sz w:val="20"/>
                <w:szCs w:val="20"/>
                <w:lang w:eastAsia="zh-CN"/>
              </w:rPr>
              <w:t>右玉县</w:t>
            </w:r>
            <w:r>
              <w:rPr>
                <w:rFonts w:ascii="宋体" w:hAnsi="宋体" w:eastAsia="宋体" w:cs="宋体"/>
                <w:spacing w:val="1"/>
                <w:sz w:val="20"/>
                <w:szCs w:val="20"/>
              </w:rPr>
              <w:t>人力资源和社会保障局</w:t>
            </w:r>
          </w:p>
        </w:tc>
        <w:tc>
          <w:tcPr>
            <w:tcW w:w="3418" w:type="dxa"/>
            <w:vAlign w:val="top"/>
          </w:tcPr>
          <w:p>
            <w:pPr>
              <w:spacing w:before="52" w:line="220" w:lineRule="auto"/>
              <w:ind w:left="176" w:right="1" w:hanging="20"/>
              <w:rPr>
                <w:rFonts w:ascii="宋体" w:hAnsi="宋体" w:eastAsia="宋体" w:cs="宋体"/>
                <w:sz w:val="20"/>
                <w:szCs w:val="20"/>
              </w:rPr>
            </w:pPr>
            <w:r>
              <w:rPr>
                <w:rFonts w:ascii="宋体" w:hAnsi="宋体" w:eastAsia="宋体" w:cs="宋体"/>
                <w:spacing w:val="3"/>
                <w:sz w:val="20"/>
                <w:szCs w:val="20"/>
              </w:rPr>
              <w:t>《劳动法》《社会保险法》《劳动合</w:t>
            </w:r>
            <w:r>
              <w:rPr>
                <w:rFonts w:ascii="宋体" w:hAnsi="宋体" w:eastAsia="宋体" w:cs="宋体"/>
                <w:spacing w:val="1"/>
                <w:sz w:val="20"/>
                <w:szCs w:val="20"/>
              </w:rPr>
              <w:t xml:space="preserve"> </w:t>
            </w:r>
            <w:r>
              <w:rPr>
                <w:rFonts w:ascii="宋体" w:hAnsi="宋体" w:eastAsia="宋体" w:cs="宋体"/>
                <w:sz w:val="20"/>
                <w:szCs w:val="20"/>
              </w:rPr>
              <w:t>同法》《就业促进法》《劳动保障监</w:t>
            </w:r>
          </w:p>
          <w:p>
            <w:pPr>
              <w:spacing w:before="43" w:line="213" w:lineRule="auto"/>
              <w:ind w:left="1216"/>
              <w:rPr>
                <w:rFonts w:ascii="宋体" w:hAnsi="宋体" w:eastAsia="宋体" w:cs="宋体"/>
                <w:sz w:val="20"/>
                <w:szCs w:val="20"/>
              </w:rPr>
            </w:pPr>
            <w:r>
              <w:rPr>
                <w:rFonts w:ascii="宋体" w:hAnsi="宋体" w:eastAsia="宋体" w:cs="宋体"/>
                <w:spacing w:val="9"/>
                <w:sz w:val="20"/>
                <w:szCs w:val="20"/>
              </w:rPr>
              <w:t>察条例》等</w:t>
            </w:r>
          </w:p>
        </w:tc>
        <w:tc>
          <w:tcPr>
            <w:tcW w:w="101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9" w:hRule="atLeast"/>
        </w:trPr>
        <w:tc>
          <w:tcPr>
            <w:tcW w:w="620" w:type="dxa"/>
            <w:vAlign w:val="top"/>
          </w:tcPr>
          <w:p>
            <w:pPr>
              <w:spacing w:line="292" w:lineRule="auto"/>
              <w:rPr>
                <w:rFonts w:ascii="Arial"/>
                <w:sz w:val="21"/>
              </w:rPr>
            </w:pPr>
          </w:p>
          <w:p>
            <w:pPr>
              <w:spacing w:before="65" w:line="184" w:lineRule="auto"/>
              <w:ind w:left="199"/>
              <w:rPr>
                <w:rFonts w:ascii="宋体" w:hAnsi="宋体" w:eastAsia="宋体" w:cs="宋体"/>
                <w:sz w:val="20"/>
                <w:szCs w:val="20"/>
              </w:rPr>
            </w:pPr>
            <w:r>
              <w:rPr>
                <w:rFonts w:ascii="宋体" w:hAnsi="宋体" w:eastAsia="宋体" w:cs="宋体"/>
                <w:spacing w:val="-6"/>
                <w:sz w:val="20"/>
                <w:szCs w:val="20"/>
              </w:rPr>
              <w:t>18</w:t>
            </w:r>
          </w:p>
        </w:tc>
        <w:tc>
          <w:tcPr>
            <w:tcW w:w="6386" w:type="dxa"/>
            <w:vAlign w:val="top"/>
          </w:tcPr>
          <w:p>
            <w:pPr>
              <w:spacing w:line="241" w:lineRule="auto"/>
              <w:rPr>
                <w:rFonts w:ascii="Arial"/>
                <w:sz w:val="21"/>
              </w:rPr>
            </w:pPr>
          </w:p>
          <w:p>
            <w:pPr>
              <w:spacing w:before="65" w:line="219" w:lineRule="auto"/>
              <w:ind w:left="40"/>
              <w:rPr>
                <w:rFonts w:ascii="宋体" w:hAnsi="宋体" w:eastAsia="宋体" w:cs="宋体"/>
                <w:sz w:val="20"/>
                <w:szCs w:val="20"/>
              </w:rPr>
            </w:pPr>
            <w:r>
              <w:rPr>
                <w:rFonts w:ascii="宋体" w:hAnsi="宋体" w:eastAsia="宋体" w:cs="宋体"/>
                <w:spacing w:val="1"/>
                <w:sz w:val="20"/>
                <w:szCs w:val="20"/>
              </w:rPr>
              <w:t>对用人单位拒不协助社会保险行政部门对事故进行调查核实的行政处罚</w:t>
            </w:r>
          </w:p>
        </w:tc>
        <w:tc>
          <w:tcPr>
            <w:tcW w:w="3148" w:type="dxa"/>
            <w:vAlign w:val="top"/>
          </w:tcPr>
          <w:p>
            <w:pPr>
              <w:spacing w:line="241" w:lineRule="auto"/>
              <w:rPr>
                <w:rFonts w:ascii="Arial"/>
                <w:sz w:val="21"/>
              </w:rPr>
            </w:pPr>
          </w:p>
          <w:p>
            <w:pPr>
              <w:spacing w:before="65" w:line="219" w:lineRule="auto"/>
              <w:ind w:left="303"/>
              <w:rPr>
                <w:rFonts w:ascii="宋体" w:hAnsi="宋体" w:eastAsia="宋体" w:cs="宋体"/>
                <w:sz w:val="20"/>
                <w:szCs w:val="20"/>
              </w:rPr>
            </w:pPr>
            <w:r>
              <w:rPr>
                <w:rFonts w:hint="eastAsia" w:ascii="宋体" w:hAnsi="宋体" w:eastAsia="宋体" w:cs="宋体"/>
                <w:spacing w:val="1"/>
                <w:sz w:val="20"/>
                <w:szCs w:val="20"/>
                <w:lang w:eastAsia="zh-CN"/>
              </w:rPr>
              <w:t>右玉县</w:t>
            </w:r>
            <w:r>
              <w:rPr>
                <w:rFonts w:ascii="宋体" w:hAnsi="宋体" w:eastAsia="宋体" w:cs="宋体"/>
                <w:spacing w:val="1"/>
                <w:sz w:val="20"/>
                <w:szCs w:val="20"/>
              </w:rPr>
              <w:t>人力资源和社会保障局</w:t>
            </w:r>
          </w:p>
        </w:tc>
        <w:tc>
          <w:tcPr>
            <w:tcW w:w="3418" w:type="dxa"/>
            <w:vAlign w:val="top"/>
          </w:tcPr>
          <w:p>
            <w:pPr>
              <w:spacing w:before="58" w:line="220" w:lineRule="auto"/>
              <w:ind w:left="194" w:right="1" w:hanging="29"/>
              <w:rPr>
                <w:rFonts w:ascii="宋体" w:hAnsi="宋体" w:eastAsia="宋体" w:cs="宋体"/>
                <w:sz w:val="20"/>
                <w:szCs w:val="20"/>
              </w:rPr>
            </w:pPr>
            <w:r>
              <w:rPr>
                <w:rFonts w:ascii="宋体" w:hAnsi="宋体" w:eastAsia="宋体" w:cs="宋体"/>
                <w:spacing w:val="2"/>
                <w:sz w:val="20"/>
                <w:szCs w:val="20"/>
              </w:rPr>
              <w:t>《劳动法》《社会保险法》《劳动合</w:t>
            </w:r>
            <w:r>
              <w:rPr>
                <w:rFonts w:ascii="宋体" w:hAnsi="宋体" w:eastAsia="宋体" w:cs="宋体"/>
                <w:spacing w:val="7"/>
                <w:sz w:val="20"/>
                <w:szCs w:val="20"/>
              </w:rPr>
              <w:t xml:space="preserve"> </w:t>
            </w:r>
            <w:r>
              <w:rPr>
                <w:rFonts w:ascii="宋体" w:hAnsi="宋体" w:eastAsia="宋体" w:cs="宋体"/>
                <w:sz w:val="20"/>
                <w:szCs w:val="20"/>
              </w:rPr>
              <w:t>同法》《就业促进法》《劳动保障监</w:t>
            </w:r>
          </w:p>
          <w:p>
            <w:pPr>
              <w:spacing w:before="34" w:line="219" w:lineRule="auto"/>
              <w:ind w:left="1236"/>
              <w:rPr>
                <w:rFonts w:ascii="宋体" w:hAnsi="宋体" w:eastAsia="宋体" w:cs="宋体"/>
                <w:sz w:val="20"/>
                <w:szCs w:val="20"/>
              </w:rPr>
            </w:pPr>
            <w:r>
              <w:rPr>
                <w:rFonts w:ascii="宋体" w:hAnsi="宋体" w:eastAsia="宋体" w:cs="宋体"/>
                <w:spacing w:val="-2"/>
                <w:sz w:val="20"/>
                <w:szCs w:val="20"/>
              </w:rPr>
              <w:t>察条例》等</w:t>
            </w:r>
          </w:p>
        </w:tc>
        <w:tc>
          <w:tcPr>
            <w:tcW w:w="101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9" w:hRule="atLeast"/>
        </w:trPr>
        <w:tc>
          <w:tcPr>
            <w:tcW w:w="620" w:type="dxa"/>
            <w:tcBorders>
              <w:bottom w:val="nil"/>
            </w:tcBorders>
            <w:vAlign w:val="top"/>
          </w:tcPr>
          <w:p>
            <w:pPr>
              <w:spacing w:before="287" w:line="184" w:lineRule="auto"/>
              <w:ind w:left="120"/>
              <w:rPr>
                <w:rFonts w:ascii="宋体" w:hAnsi="宋体" w:eastAsia="宋体" w:cs="宋体"/>
                <w:sz w:val="36"/>
                <w:szCs w:val="36"/>
              </w:rPr>
            </w:pPr>
            <w:r>
              <w:rPr>
                <w:rFonts w:ascii="宋体" w:hAnsi="宋体" w:eastAsia="宋体" w:cs="宋体"/>
                <w:spacing w:val="-11"/>
                <w:sz w:val="20"/>
                <w:szCs w:val="20"/>
              </w:rPr>
              <w:t>19</w:t>
            </w:r>
          </w:p>
        </w:tc>
        <w:tc>
          <w:tcPr>
            <w:tcW w:w="6386" w:type="dxa"/>
            <w:vAlign w:val="top"/>
          </w:tcPr>
          <w:p>
            <w:pPr>
              <w:spacing w:before="8" w:line="219" w:lineRule="auto"/>
              <w:ind w:left="40"/>
              <w:rPr>
                <w:rFonts w:ascii="宋体" w:hAnsi="宋体" w:eastAsia="宋体" w:cs="宋体"/>
                <w:sz w:val="20"/>
                <w:szCs w:val="20"/>
              </w:rPr>
            </w:pPr>
            <w:r>
              <w:rPr>
                <w:rFonts w:ascii="宋体" w:hAnsi="宋体" w:eastAsia="宋体" w:cs="宋体"/>
                <w:spacing w:val="4"/>
                <w:sz w:val="20"/>
                <w:szCs w:val="20"/>
              </w:rPr>
              <w:t>对职业中介机构有违法所得的处罚</w:t>
            </w:r>
          </w:p>
        </w:tc>
        <w:tc>
          <w:tcPr>
            <w:tcW w:w="3148" w:type="dxa"/>
            <w:vAlign w:val="top"/>
          </w:tcPr>
          <w:p>
            <w:pPr>
              <w:spacing w:before="28" w:line="219" w:lineRule="auto"/>
              <w:ind w:left="303"/>
              <w:rPr>
                <w:rFonts w:ascii="宋体" w:hAnsi="宋体" w:eastAsia="宋体" w:cs="宋体"/>
                <w:sz w:val="20"/>
                <w:szCs w:val="20"/>
              </w:rPr>
            </w:pPr>
            <w:r>
              <w:rPr>
                <w:rFonts w:hint="eastAsia" w:ascii="宋体" w:hAnsi="宋体" w:eastAsia="宋体" w:cs="宋体"/>
                <w:spacing w:val="1"/>
                <w:sz w:val="20"/>
                <w:szCs w:val="20"/>
                <w:lang w:eastAsia="zh-CN"/>
              </w:rPr>
              <w:t>右玉县</w:t>
            </w:r>
            <w:r>
              <w:rPr>
                <w:rFonts w:ascii="宋体" w:hAnsi="宋体" w:eastAsia="宋体" w:cs="宋体"/>
                <w:spacing w:val="1"/>
                <w:sz w:val="20"/>
                <w:szCs w:val="20"/>
              </w:rPr>
              <w:t>人力资源和社会保障局</w:t>
            </w:r>
          </w:p>
        </w:tc>
        <w:tc>
          <w:tcPr>
            <w:tcW w:w="3418" w:type="dxa"/>
            <w:vAlign w:val="top"/>
          </w:tcPr>
          <w:p>
            <w:pPr>
              <w:spacing w:before="9" w:line="185" w:lineRule="auto"/>
              <w:ind w:left="165"/>
              <w:rPr>
                <w:rFonts w:ascii="宋体" w:hAnsi="宋体" w:eastAsia="宋体" w:cs="宋体"/>
                <w:spacing w:val="2"/>
                <w:sz w:val="20"/>
                <w:szCs w:val="20"/>
              </w:rPr>
            </w:pPr>
            <w:r>
              <w:rPr>
                <w:rFonts w:ascii="宋体" w:hAnsi="宋体" w:eastAsia="宋体" w:cs="宋体"/>
                <w:spacing w:val="2"/>
                <w:sz w:val="20"/>
                <w:szCs w:val="20"/>
              </w:rPr>
              <w:t>《劳动法》《社会保险法》《劳动合</w:t>
            </w:r>
          </w:p>
          <w:p>
            <w:pPr>
              <w:spacing w:before="38" w:line="217" w:lineRule="auto"/>
              <w:ind w:left="1235" w:right="23" w:hanging="1059"/>
              <w:rPr>
                <w:rFonts w:ascii="宋体" w:hAnsi="宋体" w:eastAsia="宋体" w:cs="宋体"/>
                <w:sz w:val="20"/>
                <w:szCs w:val="20"/>
              </w:rPr>
            </w:pPr>
            <w:r>
              <w:rPr>
                <w:rFonts w:ascii="宋体" w:hAnsi="宋体" w:eastAsia="宋体" w:cs="宋体"/>
                <w:sz w:val="20"/>
                <w:szCs w:val="20"/>
              </w:rPr>
              <w:t>同法》《就业促进法》《劳动保障监</w:t>
            </w:r>
            <w:r>
              <w:rPr>
                <w:rFonts w:ascii="宋体" w:hAnsi="宋体" w:eastAsia="宋体" w:cs="宋体"/>
                <w:spacing w:val="7"/>
                <w:sz w:val="20"/>
                <w:szCs w:val="20"/>
              </w:rPr>
              <w:t xml:space="preserve"> </w:t>
            </w:r>
            <w:r>
              <w:rPr>
                <w:rFonts w:ascii="宋体" w:hAnsi="宋体" w:eastAsia="宋体" w:cs="宋体"/>
                <w:spacing w:val="-2"/>
                <w:sz w:val="20"/>
                <w:szCs w:val="20"/>
              </w:rPr>
              <w:t>察条例》等</w:t>
            </w:r>
          </w:p>
        </w:tc>
        <w:tc>
          <w:tcPr>
            <w:tcW w:w="1019" w:type="dxa"/>
            <w:tcBorders/>
            <w:vAlign w:val="top"/>
          </w:tcPr>
          <w:p>
            <w:pPr>
              <w:spacing w:line="210" w:lineRule="exact"/>
              <w:rPr>
                <w:rFonts w:ascii="Arial"/>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9" w:hRule="atLeast"/>
        </w:trPr>
        <w:tc>
          <w:tcPr>
            <w:tcW w:w="620" w:type="dxa"/>
            <w:vAlign w:val="top"/>
          </w:tcPr>
          <w:p>
            <w:pPr>
              <w:spacing w:line="305" w:lineRule="auto"/>
              <w:rPr>
                <w:rFonts w:ascii="Arial"/>
                <w:sz w:val="21"/>
              </w:rPr>
            </w:pPr>
          </w:p>
          <w:p>
            <w:pPr>
              <w:spacing w:before="65" w:line="183" w:lineRule="auto"/>
              <w:ind w:left="199"/>
              <w:rPr>
                <w:rFonts w:ascii="宋体" w:hAnsi="宋体" w:eastAsia="宋体" w:cs="宋体"/>
                <w:sz w:val="20"/>
                <w:szCs w:val="20"/>
              </w:rPr>
            </w:pPr>
            <w:r>
              <w:rPr>
                <w:rFonts w:ascii="宋体" w:hAnsi="宋体" w:eastAsia="宋体" w:cs="宋体"/>
                <w:spacing w:val="-3"/>
                <w:sz w:val="20"/>
                <w:szCs w:val="20"/>
              </w:rPr>
              <w:t>20</w:t>
            </w:r>
          </w:p>
        </w:tc>
        <w:tc>
          <w:tcPr>
            <w:tcW w:w="6386" w:type="dxa"/>
            <w:vAlign w:val="top"/>
          </w:tcPr>
          <w:p>
            <w:pPr>
              <w:spacing w:before="179" w:line="236" w:lineRule="auto"/>
              <w:ind w:left="40"/>
              <w:rPr>
                <w:rFonts w:ascii="宋体" w:hAnsi="宋体" w:eastAsia="宋体" w:cs="宋体"/>
                <w:sz w:val="19"/>
                <w:szCs w:val="19"/>
              </w:rPr>
            </w:pPr>
            <w:r>
              <w:rPr>
                <w:rFonts w:ascii="宋体" w:hAnsi="宋体" w:eastAsia="宋体" w:cs="宋体"/>
                <w:spacing w:val="14"/>
                <w:sz w:val="19"/>
                <w:szCs w:val="19"/>
              </w:rPr>
              <w:t>对职业中介机构提供虚假就业信息，为无合法证照的用人单位提供职业</w:t>
            </w:r>
            <w:r>
              <w:rPr>
                <w:rFonts w:ascii="宋体" w:hAnsi="宋体" w:eastAsia="宋体" w:cs="宋体"/>
                <w:spacing w:val="10"/>
                <w:sz w:val="19"/>
                <w:szCs w:val="19"/>
              </w:rPr>
              <w:t xml:space="preserve"> </w:t>
            </w:r>
            <w:r>
              <w:rPr>
                <w:rFonts w:ascii="宋体" w:hAnsi="宋体" w:eastAsia="宋体" w:cs="宋体"/>
                <w:spacing w:val="11"/>
                <w:sz w:val="19"/>
                <w:szCs w:val="19"/>
              </w:rPr>
              <w:t>中介服务，伪造、涂改、转让职业中介许可证的的行政处罚</w:t>
            </w:r>
          </w:p>
        </w:tc>
        <w:tc>
          <w:tcPr>
            <w:tcW w:w="3148" w:type="dxa"/>
            <w:vAlign w:val="top"/>
          </w:tcPr>
          <w:p>
            <w:pPr>
              <w:spacing w:line="253" w:lineRule="auto"/>
              <w:rPr>
                <w:rFonts w:ascii="Arial"/>
                <w:sz w:val="21"/>
              </w:rPr>
            </w:pPr>
          </w:p>
          <w:p>
            <w:pPr>
              <w:spacing w:before="65" w:line="219" w:lineRule="auto"/>
              <w:ind w:left="303"/>
              <w:rPr>
                <w:rFonts w:ascii="宋体" w:hAnsi="宋体" w:eastAsia="宋体" w:cs="宋体"/>
                <w:sz w:val="20"/>
                <w:szCs w:val="20"/>
              </w:rPr>
            </w:pPr>
            <w:r>
              <w:rPr>
                <w:rFonts w:hint="eastAsia" w:ascii="宋体" w:hAnsi="宋体" w:eastAsia="宋体" w:cs="宋体"/>
                <w:spacing w:val="1"/>
                <w:sz w:val="20"/>
                <w:szCs w:val="20"/>
                <w:lang w:eastAsia="zh-CN"/>
              </w:rPr>
              <w:t>右玉县</w:t>
            </w:r>
            <w:r>
              <w:rPr>
                <w:rFonts w:ascii="宋体" w:hAnsi="宋体" w:eastAsia="宋体" w:cs="宋体"/>
                <w:spacing w:val="1"/>
                <w:sz w:val="20"/>
                <w:szCs w:val="20"/>
              </w:rPr>
              <w:t>人力资源和社会保障局</w:t>
            </w:r>
          </w:p>
        </w:tc>
        <w:tc>
          <w:tcPr>
            <w:tcW w:w="3418" w:type="dxa"/>
            <w:vAlign w:val="top"/>
          </w:tcPr>
          <w:p>
            <w:pPr>
              <w:spacing w:before="59" w:line="225" w:lineRule="auto"/>
              <w:ind w:left="175" w:right="1" w:hanging="10"/>
              <w:rPr>
                <w:rFonts w:ascii="宋体" w:hAnsi="宋体" w:eastAsia="宋体" w:cs="宋体"/>
                <w:sz w:val="20"/>
                <w:szCs w:val="20"/>
              </w:rPr>
            </w:pPr>
            <w:r>
              <w:rPr>
                <w:rFonts w:ascii="宋体" w:hAnsi="宋体" w:eastAsia="宋体" w:cs="宋体"/>
                <w:spacing w:val="2"/>
                <w:sz w:val="20"/>
                <w:szCs w:val="20"/>
              </w:rPr>
              <w:t>《劳动法》《社会保险法》《劳动合</w:t>
            </w:r>
            <w:r>
              <w:rPr>
                <w:rFonts w:ascii="宋体" w:hAnsi="宋体" w:eastAsia="宋体" w:cs="宋体"/>
                <w:spacing w:val="7"/>
                <w:sz w:val="20"/>
                <w:szCs w:val="20"/>
              </w:rPr>
              <w:t xml:space="preserve"> </w:t>
            </w:r>
            <w:r>
              <w:rPr>
                <w:rFonts w:ascii="宋体" w:hAnsi="宋体" w:eastAsia="宋体" w:cs="宋体"/>
                <w:sz w:val="20"/>
                <w:szCs w:val="20"/>
              </w:rPr>
              <w:t>同法》《就业促进法》《劳动保障监</w:t>
            </w:r>
          </w:p>
          <w:p>
            <w:pPr>
              <w:spacing w:before="14" w:line="219" w:lineRule="auto"/>
              <w:ind w:left="1236"/>
              <w:rPr>
                <w:rFonts w:ascii="宋体" w:hAnsi="宋体" w:eastAsia="宋体" w:cs="宋体"/>
                <w:sz w:val="20"/>
                <w:szCs w:val="20"/>
              </w:rPr>
            </w:pPr>
            <w:r>
              <w:rPr>
                <w:rFonts w:ascii="宋体" w:hAnsi="宋体" w:eastAsia="宋体" w:cs="宋体"/>
                <w:spacing w:val="-2"/>
                <w:sz w:val="20"/>
                <w:szCs w:val="20"/>
              </w:rPr>
              <w:t>察条例》等</w:t>
            </w:r>
          </w:p>
        </w:tc>
        <w:tc>
          <w:tcPr>
            <w:tcW w:w="101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620" w:type="dxa"/>
            <w:vAlign w:val="top"/>
          </w:tcPr>
          <w:p>
            <w:pPr>
              <w:spacing w:line="295" w:lineRule="auto"/>
              <w:rPr>
                <w:rFonts w:ascii="Arial"/>
                <w:sz w:val="21"/>
              </w:rPr>
            </w:pPr>
          </w:p>
          <w:p>
            <w:pPr>
              <w:spacing w:before="65" w:line="184" w:lineRule="auto"/>
              <w:ind w:left="199"/>
              <w:rPr>
                <w:rFonts w:ascii="宋体" w:hAnsi="宋体" w:eastAsia="宋体" w:cs="宋体"/>
                <w:sz w:val="20"/>
                <w:szCs w:val="20"/>
              </w:rPr>
            </w:pPr>
            <w:r>
              <w:rPr>
                <w:rFonts w:ascii="宋体" w:hAnsi="宋体" w:eastAsia="宋体" w:cs="宋体"/>
                <w:spacing w:val="-3"/>
                <w:sz w:val="20"/>
                <w:szCs w:val="20"/>
              </w:rPr>
              <w:t>21</w:t>
            </w:r>
          </w:p>
        </w:tc>
        <w:tc>
          <w:tcPr>
            <w:tcW w:w="6386" w:type="dxa"/>
            <w:vAlign w:val="top"/>
          </w:tcPr>
          <w:p>
            <w:pPr>
              <w:spacing w:line="244" w:lineRule="auto"/>
              <w:rPr>
                <w:rFonts w:ascii="Arial"/>
                <w:sz w:val="21"/>
              </w:rPr>
            </w:pPr>
          </w:p>
          <w:p>
            <w:pPr>
              <w:spacing w:before="65" w:line="219" w:lineRule="auto"/>
              <w:ind w:left="40"/>
              <w:rPr>
                <w:rFonts w:ascii="宋体" w:hAnsi="宋体" w:eastAsia="宋体" w:cs="宋体"/>
                <w:sz w:val="20"/>
                <w:szCs w:val="20"/>
              </w:rPr>
            </w:pPr>
            <w:r>
              <w:rPr>
                <w:rFonts w:ascii="宋体" w:hAnsi="宋体" w:eastAsia="宋体" w:cs="宋体"/>
                <w:spacing w:val="1"/>
                <w:sz w:val="20"/>
                <w:szCs w:val="20"/>
              </w:rPr>
              <w:t>对职业中介机构扣押劳动者居民身份证等证件的处罚</w:t>
            </w:r>
          </w:p>
        </w:tc>
        <w:tc>
          <w:tcPr>
            <w:tcW w:w="3148" w:type="dxa"/>
            <w:vAlign w:val="top"/>
          </w:tcPr>
          <w:p>
            <w:pPr>
              <w:spacing w:line="244" w:lineRule="auto"/>
              <w:rPr>
                <w:rFonts w:ascii="Arial"/>
                <w:sz w:val="21"/>
              </w:rPr>
            </w:pPr>
          </w:p>
          <w:p>
            <w:pPr>
              <w:spacing w:before="65" w:line="219" w:lineRule="auto"/>
              <w:ind w:left="303"/>
              <w:rPr>
                <w:rFonts w:ascii="宋体" w:hAnsi="宋体" w:eastAsia="宋体" w:cs="宋体"/>
                <w:sz w:val="20"/>
                <w:szCs w:val="20"/>
              </w:rPr>
            </w:pPr>
            <w:r>
              <w:rPr>
                <w:rFonts w:hint="eastAsia" w:ascii="宋体" w:hAnsi="宋体" w:eastAsia="宋体" w:cs="宋体"/>
                <w:spacing w:val="1"/>
                <w:sz w:val="20"/>
                <w:szCs w:val="20"/>
                <w:lang w:eastAsia="zh-CN"/>
              </w:rPr>
              <w:t>右玉县</w:t>
            </w:r>
            <w:r>
              <w:rPr>
                <w:rFonts w:ascii="宋体" w:hAnsi="宋体" w:eastAsia="宋体" w:cs="宋体"/>
                <w:spacing w:val="1"/>
                <w:sz w:val="20"/>
                <w:szCs w:val="20"/>
              </w:rPr>
              <w:t>人力资源和社会保障局</w:t>
            </w:r>
          </w:p>
        </w:tc>
        <w:tc>
          <w:tcPr>
            <w:tcW w:w="3418" w:type="dxa"/>
            <w:vAlign w:val="top"/>
          </w:tcPr>
          <w:p>
            <w:pPr>
              <w:spacing w:before="51" w:line="229" w:lineRule="auto"/>
              <w:ind w:left="175" w:right="1" w:hanging="10"/>
              <w:rPr>
                <w:rFonts w:ascii="宋体" w:hAnsi="宋体" w:eastAsia="宋体" w:cs="宋体"/>
                <w:sz w:val="20"/>
                <w:szCs w:val="20"/>
              </w:rPr>
            </w:pPr>
            <w:r>
              <w:rPr>
                <w:rFonts w:ascii="宋体" w:hAnsi="宋体" w:eastAsia="宋体" w:cs="宋体"/>
                <w:spacing w:val="2"/>
                <w:sz w:val="20"/>
                <w:szCs w:val="20"/>
              </w:rPr>
              <w:t>《劳动法》《社会保险法》《劳动合</w:t>
            </w:r>
            <w:r>
              <w:rPr>
                <w:rFonts w:ascii="宋体" w:hAnsi="宋体" w:eastAsia="宋体" w:cs="宋体"/>
                <w:spacing w:val="7"/>
                <w:sz w:val="20"/>
                <w:szCs w:val="20"/>
              </w:rPr>
              <w:t xml:space="preserve"> </w:t>
            </w:r>
            <w:r>
              <w:rPr>
                <w:rFonts w:ascii="宋体" w:hAnsi="宋体" w:eastAsia="宋体" w:cs="宋体"/>
                <w:sz w:val="20"/>
                <w:szCs w:val="20"/>
              </w:rPr>
              <w:t>同法》《就业促进法》《劳动保障监</w:t>
            </w:r>
          </w:p>
          <w:p>
            <w:pPr>
              <w:spacing w:before="33" w:line="210" w:lineRule="auto"/>
              <w:ind w:left="1236"/>
              <w:rPr>
                <w:rFonts w:ascii="宋体" w:hAnsi="宋体" w:eastAsia="宋体" w:cs="宋体"/>
                <w:sz w:val="20"/>
                <w:szCs w:val="20"/>
              </w:rPr>
            </w:pPr>
            <w:r>
              <w:rPr>
                <w:rFonts w:ascii="宋体" w:hAnsi="宋体" w:eastAsia="宋体" w:cs="宋体"/>
                <w:spacing w:val="-2"/>
                <w:sz w:val="20"/>
                <w:szCs w:val="20"/>
              </w:rPr>
              <w:t>察条例》等</w:t>
            </w:r>
          </w:p>
        </w:tc>
        <w:tc>
          <w:tcPr>
            <w:tcW w:w="101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620" w:type="dxa"/>
            <w:vAlign w:val="top"/>
          </w:tcPr>
          <w:p>
            <w:pPr>
              <w:spacing w:line="297" w:lineRule="auto"/>
              <w:rPr>
                <w:rFonts w:ascii="Arial"/>
                <w:sz w:val="21"/>
              </w:rPr>
            </w:pPr>
          </w:p>
          <w:p>
            <w:pPr>
              <w:spacing w:before="65" w:line="183" w:lineRule="auto"/>
              <w:ind w:left="199"/>
              <w:rPr>
                <w:rFonts w:ascii="宋体" w:hAnsi="宋体" w:eastAsia="宋体" w:cs="宋体"/>
                <w:sz w:val="20"/>
                <w:szCs w:val="20"/>
              </w:rPr>
            </w:pPr>
            <w:r>
              <w:rPr>
                <w:rFonts w:ascii="宋体" w:hAnsi="宋体" w:eastAsia="宋体" w:cs="宋体"/>
                <w:spacing w:val="-3"/>
                <w:sz w:val="20"/>
                <w:szCs w:val="20"/>
              </w:rPr>
              <w:t>22</w:t>
            </w:r>
          </w:p>
        </w:tc>
        <w:tc>
          <w:tcPr>
            <w:tcW w:w="6386" w:type="dxa"/>
            <w:vAlign w:val="top"/>
          </w:tcPr>
          <w:p>
            <w:pPr>
              <w:spacing w:before="52" w:line="245" w:lineRule="auto"/>
              <w:ind w:left="40"/>
              <w:jc w:val="both"/>
              <w:rPr>
                <w:rFonts w:ascii="宋体" w:hAnsi="宋体" w:eastAsia="宋体" w:cs="宋体"/>
                <w:sz w:val="19"/>
                <w:szCs w:val="19"/>
              </w:rPr>
            </w:pPr>
            <w:r>
              <w:rPr>
                <w:rFonts w:ascii="宋体" w:hAnsi="宋体" w:eastAsia="宋体" w:cs="宋体"/>
                <w:spacing w:val="14"/>
                <w:sz w:val="19"/>
                <w:szCs w:val="19"/>
              </w:rPr>
              <w:t>对职业介绍机构、职业技能培训机构或者职业技能考核鉴定机构违反国</w:t>
            </w:r>
            <w:r>
              <w:rPr>
                <w:rFonts w:ascii="宋体" w:hAnsi="宋体" w:eastAsia="宋体" w:cs="宋体"/>
                <w:spacing w:val="10"/>
                <w:sz w:val="19"/>
                <w:szCs w:val="19"/>
              </w:rPr>
              <w:t xml:space="preserve"> </w:t>
            </w:r>
            <w:r>
              <w:rPr>
                <w:rFonts w:ascii="宋体" w:hAnsi="宋体" w:eastAsia="宋体" w:cs="宋体"/>
                <w:spacing w:val="14"/>
                <w:sz w:val="19"/>
                <w:szCs w:val="19"/>
              </w:rPr>
              <w:t>家有关职业介绍、职业技能培训或者职业技能考核鉴定的规定的行政处</w:t>
            </w:r>
            <w:r>
              <w:rPr>
                <w:rFonts w:ascii="宋体" w:hAnsi="宋体" w:eastAsia="宋体" w:cs="宋体"/>
                <w:sz w:val="19"/>
                <w:szCs w:val="19"/>
              </w:rPr>
              <w:t xml:space="preserve"> 罚</w:t>
            </w:r>
          </w:p>
        </w:tc>
        <w:tc>
          <w:tcPr>
            <w:tcW w:w="3148" w:type="dxa"/>
            <w:vAlign w:val="top"/>
          </w:tcPr>
          <w:p>
            <w:pPr>
              <w:spacing w:line="245" w:lineRule="auto"/>
              <w:rPr>
                <w:rFonts w:ascii="Arial"/>
                <w:sz w:val="21"/>
              </w:rPr>
            </w:pPr>
          </w:p>
          <w:p>
            <w:pPr>
              <w:spacing w:before="65" w:line="219" w:lineRule="auto"/>
              <w:ind w:left="303"/>
              <w:rPr>
                <w:rFonts w:ascii="宋体" w:hAnsi="宋体" w:eastAsia="宋体" w:cs="宋体"/>
                <w:sz w:val="20"/>
                <w:szCs w:val="20"/>
              </w:rPr>
            </w:pPr>
            <w:r>
              <w:rPr>
                <w:rFonts w:hint="eastAsia" w:ascii="宋体" w:hAnsi="宋体" w:eastAsia="宋体" w:cs="宋体"/>
                <w:spacing w:val="1"/>
                <w:sz w:val="20"/>
                <w:szCs w:val="20"/>
                <w:lang w:eastAsia="zh-CN"/>
              </w:rPr>
              <w:t>右玉县</w:t>
            </w:r>
            <w:r>
              <w:rPr>
                <w:rFonts w:ascii="宋体" w:hAnsi="宋体" w:eastAsia="宋体" w:cs="宋体"/>
                <w:spacing w:val="1"/>
                <w:sz w:val="20"/>
                <w:szCs w:val="20"/>
              </w:rPr>
              <w:t>人力资源和社会保障局</w:t>
            </w:r>
          </w:p>
        </w:tc>
        <w:tc>
          <w:tcPr>
            <w:tcW w:w="3418" w:type="dxa"/>
            <w:vAlign w:val="top"/>
          </w:tcPr>
          <w:p>
            <w:pPr>
              <w:spacing w:before="72" w:line="220" w:lineRule="auto"/>
              <w:ind w:left="175" w:right="1" w:hanging="10"/>
              <w:rPr>
                <w:rFonts w:ascii="宋体" w:hAnsi="宋体" w:eastAsia="宋体" w:cs="宋体"/>
                <w:sz w:val="20"/>
                <w:szCs w:val="20"/>
              </w:rPr>
            </w:pPr>
            <w:r>
              <w:rPr>
                <w:rFonts w:ascii="宋体" w:hAnsi="宋体" w:eastAsia="宋体" w:cs="宋体"/>
                <w:spacing w:val="2"/>
                <w:sz w:val="20"/>
                <w:szCs w:val="20"/>
              </w:rPr>
              <w:t>《劳动法》《社会保险法》《劳动合</w:t>
            </w:r>
            <w:r>
              <w:rPr>
                <w:rFonts w:ascii="宋体" w:hAnsi="宋体" w:eastAsia="宋体" w:cs="宋体"/>
                <w:spacing w:val="7"/>
                <w:sz w:val="20"/>
                <w:szCs w:val="20"/>
              </w:rPr>
              <w:t xml:space="preserve"> </w:t>
            </w:r>
            <w:r>
              <w:rPr>
                <w:rFonts w:ascii="宋体" w:hAnsi="宋体" w:eastAsia="宋体" w:cs="宋体"/>
                <w:sz w:val="20"/>
                <w:szCs w:val="20"/>
              </w:rPr>
              <w:t>同法》《就业促进法》《劳动保障监</w:t>
            </w:r>
          </w:p>
          <w:p>
            <w:pPr>
              <w:spacing w:before="14" w:line="219" w:lineRule="auto"/>
              <w:ind w:left="1246"/>
              <w:rPr>
                <w:rFonts w:ascii="宋体" w:hAnsi="宋体" w:eastAsia="宋体" w:cs="宋体"/>
                <w:sz w:val="20"/>
                <w:szCs w:val="20"/>
              </w:rPr>
            </w:pPr>
            <w:r>
              <w:rPr>
                <w:rFonts w:ascii="宋体" w:hAnsi="宋体" w:eastAsia="宋体" w:cs="宋体"/>
                <w:spacing w:val="-2"/>
                <w:sz w:val="20"/>
                <w:szCs w:val="20"/>
              </w:rPr>
              <w:t>察条例》等</w:t>
            </w:r>
          </w:p>
        </w:tc>
        <w:tc>
          <w:tcPr>
            <w:tcW w:w="101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9" w:hRule="atLeast"/>
        </w:trPr>
        <w:tc>
          <w:tcPr>
            <w:tcW w:w="620" w:type="dxa"/>
            <w:vAlign w:val="top"/>
          </w:tcPr>
          <w:p>
            <w:pPr>
              <w:spacing w:line="298" w:lineRule="auto"/>
              <w:rPr>
                <w:rFonts w:ascii="Arial"/>
                <w:sz w:val="21"/>
              </w:rPr>
            </w:pPr>
          </w:p>
          <w:p>
            <w:pPr>
              <w:spacing w:before="65" w:line="183" w:lineRule="auto"/>
              <w:ind w:left="199"/>
              <w:rPr>
                <w:rFonts w:ascii="宋体" w:hAnsi="宋体" w:eastAsia="宋体" w:cs="宋体"/>
                <w:sz w:val="20"/>
                <w:szCs w:val="20"/>
              </w:rPr>
            </w:pPr>
            <w:r>
              <w:rPr>
                <w:rFonts w:ascii="宋体" w:hAnsi="宋体" w:eastAsia="宋体" w:cs="宋体"/>
                <w:spacing w:val="-3"/>
                <w:sz w:val="20"/>
                <w:szCs w:val="20"/>
              </w:rPr>
              <w:t>23</w:t>
            </w:r>
          </w:p>
        </w:tc>
        <w:tc>
          <w:tcPr>
            <w:tcW w:w="6386" w:type="dxa"/>
            <w:vAlign w:val="top"/>
          </w:tcPr>
          <w:p>
            <w:pPr>
              <w:spacing w:before="182" w:line="241" w:lineRule="auto"/>
              <w:ind w:left="40"/>
              <w:rPr>
                <w:rFonts w:ascii="宋体" w:hAnsi="宋体" w:eastAsia="宋体" w:cs="宋体"/>
                <w:sz w:val="19"/>
                <w:szCs w:val="19"/>
              </w:rPr>
            </w:pPr>
            <w:r>
              <w:rPr>
                <w:rFonts w:ascii="宋体" w:hAnsi="宋体" w:eastAsia="宋体" w:cs="宋体"/>
                <w:spacing w:val="14"/>
                <w:sz w:val="19"/>
                <w:szCs w:val="19"/>
              </w:rPr>
              <w:t>对职业中介机构未按规定，未明示职业中介许可证、监督电话等的行政</w:t>
            </w:r>
            <w:r>
              <w:rPr>
                <w:rFonts w:ascii="宋体" w:hAnsi="宋体" w:eastAsia="宋体" w:cs="宋体"/>
                <w:spacing w:val="10"/>
                <w:sz w:val="19"/>
                <w:szCs w:val="19"/>
              </w:rPr>
              <w:t xml:space="preserve"> </w:t>
            </w:r>
            <w:r>
              <w:rPr>
                <w:rFonts w:ascii="宋体" w:hAnsi="宋体" w:eastAsia="宋体" w:cs="宋体"/>
                <w:spacing w:val="-1"/>
                <w:sz w:val="19"/>
                <w:szCs w:val="19"/>
              </w:rPr>
              <w:t>处</w:t>
            </w:r>
            <w:r>
              <w:rPr>
                <w:rFonts w:ascii="宋体" w:hAnsi="宋体" w:eastAsia="宋体" w:cs="宋体"/>
                <w:spacing w:val="-3"/>
                <w:sz w:val="19"/>
                <w:szCs w:val="19"/>
              </w:rPr>
              <w:t xml:space="preserve"> </w:t>
            </w:r>
            <w:r>
              <w:rPr>
                <w:rFonts w:ascii="宋体" w:hAnsi="宋体" w:eastAsia="宋体" w:cs="宋体"/>
                <w:spacing w:val="-1"/>
                <w:sz w:val="19"/>
                <w:szCs w:val="19"/>
              </w:rPr>
              <w:t>罚</w:t>
            </w:r>
          </w:p>
        </w:tc>
        <w:tc>
          <w:tcPr>
            <w:tcW w:w="3148" w:type="dxa"/>
            <w:vAlign w:val="top"/>
          </w:tcPr>
          <w:p>
            <w:pPr>
              <w:spacing w:line="246" w:lineRule="auto"/>
              <w:rPr>
                <w:rFonts w:ascii="Arial"/>
                <w:sz w:val="21"/>
              </w:rPr>
            </w:pPr>
          </w:p>
          <w:p>
            <w:pPr>
              <w:spacing w:before="65" w:line="219" w:lineRule="auto"/>
              <w:ind w:left="303"/>
              <w:rPr>
                <w:rFonts w:ascii="宋体" w:hAnsi="宋体" w:eastAsia="宋体" w:cs="宋体"/>
                <w:sz w:val="20"/>
                <w:szCs w:val="20"/>
              </w:rPr>
            </w:pPr>
            <w:r>
              <w:rPr>
                <w:rFonts w:hint="eastAsia" w:ascii="宋体" w:hAnsi="宋体" w:eastAsia="宋体" w:cs="宋体"/>
                <w:spacing w:val="1"/>
                <w:sz w:val="20"/>
                <w:szCs w:val="20"/>
                <w:lang w:eastAsia="zh-CN"/>
              </w:rPr>
              <w:t>右玉县</w:t>
            </w:r>
            <w:r>
              <w:rPr>
                <w:rFonts w:ascii="宋体" w:hAnsi="宋体" w:eastAsia="宋体" w:cs="宋体"/>
                <w:spacing w:val="1"/>
                <w:sz w:val="20"/>
                <w:szCs w:val="20"/>
              </w:rPr>
              <w:t>人力资源和社会保障局</w:t>
            </w:r>
          </w:p>
        </w:tc>
        <w:tc>
          <w:tcPr>
            <w:tcW w:w="3418" w:type="dxa"/>
            <w:vAlign w:val="top"/>
          </w:tcPr>
          <w:p>
            <w:pPr>
              <w:spacing w:before="44" w:line="229" w:lineRule="auto"/>
              <w:ind w:left="176" w:right="1" w:hanging="20"/>
              <w:rPr>
                <w:rFonts w:ascii="宋体" w:hAnsi="宋体" w:eastAsia="宋体" w:cs="宋体"/>
                <w:sz w:val="20"/>
                <w:szCs w:val="20"/>
              </w:rPr>
            </w:pPr>
            <w:r>
              <w:rPr>
                <w:rFonts w:ascii="宋体" w:hAnsi="宋体" w:eastAsia="宋体" w:cs="宋体"/>
                <w:spacing w:val="3"/>
                <w:sz w:val="20"/>
                <w:szCs w:val="20"/>
              </w:rPr>
              <w:t>《劳动法》《社会保险法》《劳动合</w:t>
            </w:r>
            <w:r>
              <w:rPr>
                <w:rFonts w:ascii="宋体" w:hAnsi="宋体" w:eastAsia="宋体" w:cs="宋体"/>
                <w:spacing w:val="1"/>
                <w:sz w:val="20"/>
                <w:szCs w:val="20"/>
              </w:rPr>
              <w:t xml:space="preserve"> </w:t>
            </w:r>
            <w:r>
              <w:rPr>
                <w:rFonts w:ascii="宋体" w:hAnsi="宋体" w:eastAsia="宋体" w:cs="宋体"/>
                <w:sz w:val="20"/>
                <w:szCs w:val="20"/>
              </w:rPr>
              <w:t>同法》《就业促进法》《劳动保障监</w:t>
            </w:r>
          </w:p>
          <w:p>
            <w:pPr>
              <w:spacing w:before="33" w:line="217" w:lineRule="auto"/>
              <w:ind w:left="1246"/>
              <w:rPr>
                <w:rFonts w:ascii="宋体" w:hAnsi="宋体" w:eastAsia="宋体" w:cs="宋体"/>
                <w:sz w:val="20"/>
                <w:szCs w:val="20"/>
              </w:rPr>
            </w:pPr>
            <w:r>
              <w:rPr>
                <w:rFonts w:ascii="宋体" w:hAnsi="宋体" w:eastAsia="宋体" w:cs="宋体"/>
                <w:spacing w:val="-2"/>
                <w:sz w:val="20"/>
                <w:szCs w:val="20"/>
              </w:rPr>
              <w:t>察条例》等</w:t>
            </w:r>
          </w:p>
        </w:tc>
        <w:tc>
          <w:tcPr>
            <w:tcW w:w="101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620" w:type="dxa"/>
            <w:vAlign w:val="top"/>
          </w:tcPr>
          <w:p>
            <w:pPr>
              <w:spacing w:line="309" w:lineRule="auto"/>
              <w:rPr>
                <w:rFonts w:ascii="Arial"/>
                <w:sz w:val="21"/>
              </w:rPr>
            </w:pPr>
          </w:p>
          <w:p>
            <w:pPr>
              <w:spacing w:before="65" w:line="183" w:lineRule="auto"/>
              <w:ind w:left="199"/>
              <w:rPr>
                <w:rFonts w:ascii="宋体" w:hAnsi="宋体" w:eastAsia="宋体" w:cs="宋体"/>
                <w:sz w:val="20"/>
                <w:szCs w:val="20"/>
              </w:rPr>
            </w:pPr>
            <w:r>
              <w:rPr>
                <w:rFonts w:ascii="宋体" w:hAnsi="宋体" w:eastAsia="宋体" w:cs="宋体"/>
                <w:spacing w:val="-3"/>
                <w:sz w:val="20"/>
                <w:szCs w:val="20"/>
              </w:rPr>
              <w:t>24</w:t>
            </w:r>
          </w:p>
        </w:tc>
        <w:tc>
          <w:tcPr>
            <w:tcW w:w="6386" w:type="dxa"/>
            <w:vAlign w:val="top"/>
          </w:tcPr>
          <w:p>
            <w:pPr>
              <w:spacing w:before="215" w:line="225" w:lineRule="auto"/>
              <w:ind w:left="40" w:right="6"/>
              <w:rPr>
                <w:rFonts w:ascii="宋体" w:hAnsi="宋体" w:eastAsia="宋体" w:cs="宋体"/>
                <w:sz w:val="20"/>
                <w:szCs w:val="20"/>
              </w:rPr>
            </w:pPr>
            <w:r>
              <w:rPr>
                <w:rFonts w:ascii="宋体" w:hAnsi="宋体" w:eastAsia="宋体" w:cs="宋体"/>
                <w:spacing w:val="4"/>
                <w:sz w:val="20"/>
                <w:szCs w:val="20"/>
              </w:rPr>
              <w:t xml:space="preserve">对职业中介机构违反规定，未建立服务台账，或虽建立服务台账但未记 </w:t>
            </w:r>
            <w:r>
              <w:rPr>
                <w:rFonts w:ascii="宋体" w:hAnsi="宋体" w:eastAsia="宋体" w:cs="宋体"/>
                <w:spacing w:val="2"/>
                <w:sz w:val="20"/>
                <w:szCs w:val="20"/>
              </w:rPr>
              <w:t>录服务对象、服务过程、服务结果和收费情况的行政处罚</w:t>
            </w:r>
          </w:p>
        </w:tc>
        <w:tc>
          <w:tcPr>
            <w:tcW w:w="3148" w:type="dxa"/>
            <w:vAlign w:val="top"/>
          </w:tcPr>
          <w:p>
            <w:pPr>
              <w:spacing w:line="257" w:lineRule="auto"/>
              <w:rPr>
                <w:rFonts w:ascii="Arial"/>
                <w:sz w:val="21"/>
              </w:rPr>
            </w:pPr>
          </w:p>
          <w:p>
            <w:pPr>
              <w:spacing w:before="65" w:line="219" w:lineRule="auto"/>
              <w:ind w:left="303"/>
              <w:rPr>
                <w:rFonts w:ascii="宋体" w:hAnsi="宋体" w:eastAsia="宋体" w:cs="宋体"/>
                <w:sz w:val="20"/>
                <w:szCs w:val="20"/>
              </w:rPr>
            </w:pPr>
            <w:r>
              <w:rPr>
                <w:rFonts w:hint="eastAsia" w:ascii="宋体" w:hAnsi="宋体" w:eastAsia="宋体" w:cs="宋体"/>
                <w:spacing w:val="1"/>
                <w:sz w:val="20"/>
                <w:szCs w:val="20"/>
                <w:lang w:eastAsia="zh-CN"/>
              </w:rPr>
              <w:t>右玉县</w:t>
            </w:r>
            <w:r>
              <w:rPr>
                <w:rFonts w:ascii="宋体" w:hAnsi="宋体" w:eastAsia="宋体" w:cs="宋体"/>
                <w:spacing w:val="1"/>
                <w:sz w:val="20"/>
                <w:szCs w:val="20"/>
              </w:rPr>
              <w:t>人力资源和社会保障局</w:t>
            </w:r>
          </w:p>
        </w:tc>
        <w:tc>
          <w:tcPr>
            <w:tcW w:w="3418" w:type="dxa"/>
            <w:vAlign w:val="top"/>
          </w:tcPr>
          <w:p>
            <w:pPr>
              <w:spacing w:before="73" w:line="225" w:lineRule="auto"/>
              <w:ind w:left="176" w:right="1" w:hanging="20"/>
              <w:rPr>
                <w:rFonts w:ascii="宋体" w:hAnsi="宋体" w:eastAsia="宋体" w:cs="宋体"/>
                <w:sz w:val="20"/>
                <w:szCs w:val="20"/>
              </w:rPr>
            </w:pPr>
            <w:r>
              <w:rPr>
                <w:rFonts w:ascii="宋体" w:hAnsi="宋体" w:eastAsia="宋体" w:cs="宋体"/>
                <w:spacing w:val="3"/>
                <w:sz w:val="20"/>
                <w:szCs w:val="20"/>
              </w:rPr>
              <w:t>《劳动法》《社会保险法》《劳动合</w:t>
            </w:r>
            <w:r>
              <w:rPr>
                <w:rFonts w:ascii="宋体" w:hAnsi="宋体" w:eastAsia="宋体" w:cs="宋体"/>
                <w:spacing w:val="1"/>
                <w:sz w:val="20"/>
                <w:szCs w:val="20"/>
              </w:rPr>
              <w:t xml:space="preserve"> </w:t>
            </w:r>
            <w:r>
              <w:rPr>
                <w:rFonts w:ascii="宋体" w:hAnsi="宋体" w:eastAsia="宋体" w:cs="宋体"/>
                <w:sz w:val="20"/>
                <w:szCs w:val="20"/>
              </w:rPr>
              <w:t>同法》《就业促进法》《劳动保障监</w:t>
            </w:r>
          </w:p>
          <w:p>
            <w:pPr>
              <w:spacing w:before="24" w:line="219" w:lineRule="auto"/>
              <w:ind w:left="1246"/>
              <w:rPr>
                <w:rFonts w:ascii="宋体" w:hAnsi="宋体" w:eastAsia="宋体" w:cs="宋体"/>
                <w:sz w:val="20"/>
                <w:szCs w:val="20"/>
              </w:rPr>
            </w:pPr>
            <w:r>
              <w:rPr>
                <w:rFonts w:ascii="宋体" w:hAnsi="宋体" w:eastAsia="宋体" w:cs="宋体"/>
                <w:spacing w:val="-2"/>
                <w:sz w:val="20"/>
                <w:szCs w:val="20"/>
              </w:rPr>
              <w:t>察条例》等</w:t>
            </w:r>
          </w:p>
        </w:tc>
        <w:tc>
          <w:tcPr>
            <w:tcW w:w="101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620" w:type="dxa"/>
            <w:vAlign w:val="top"/>
          </w:tcPr>
          <w:p>
            <w:pPr>
              <w:spacing w:line="301" w:lineRule="auto"/>
              <w:rPr>
                <w:rFonts w:ascii="Arial"/>
                <w:sz w:val="21"/>
              </w:rPr>
            </w:pPr>
          </w:p>
          <w:p>
            <w:pPr>
              <w:spacing w:before="65" w:line="183" w:lineRule="auto"/>
              <w:ind w:left="199"/>
              <w:rPr>
                <w:rFonts w:ascii="宋体" w:hAnsi="宋体" w:eastAsia="宋体" w:cs="宋体"/>
                <w:sz w:val="20"/>
                <w:szCs w:val="20"/>
              </w:rPr>
            </w:pPr>
            <w:r>
              <w:rPr>
                <w:rFonts w:ascii="宋体" w:hAnsi="宋体" w:eastAsia="宋体" w:cs="宋体"/>
                <w:spacing w:val="-3"/>
                <w:sz w:val="20"/>
                <w:szCs w:val="20"/>
              </w:rPr>
              <w:t>25</w:t>
            </w:r>
          </w:p>
        </w:tc>
        <w:tc>
          <w:tcPr>
            <w:tcW w:w="6386" w:type="dxa"/>
            <w:vAlign w:val="top"/>
          </w:tcPr>
          <w:p>
            <w:pPr>
              <w:spacing w:before="205" w:line="246" w:lineRule="auto"/>
              <w:ind w:left="40"/>
              <w:rPr>
                <w:rFonts w:ascii="宋体" w:hAnsi="宋体" w:eastAsia="宋体" w:cs="宋体"/>
                <w:sz w:val="19"/>
                <w:szCs w:val="19"/>
              </w:rPr>
            </w:pPr>
            <w:r>
              <w:rPr>
                <w:rFonts w:ascii="宋体" w:hAnsi="宋体" w:eastAsia="宋体" w:cs="宋体"/>
                <w:spacing w:val="14"/>
                <w:sz w:val="19"/>
                <w:szCs w:val="19"/>
              </w:rPr>
              <w:t>对职业中介机构在职业中介服务不成功后未向劳动者退还所收取的中介</w:t>
            </w:r>
            <w:r>
              <w:rPr>
                <w:rFonts w:ascii="宋体" w:hAnsi="宋体" w:eastAsia="宋体" w:cs="宋体"/>
                <w:spacing w:val="10"/>
                <w:sz w:val="19"/>
                <w:szCs w:val="19"/>
              </w:rPr>
              <w:t xml:space="preserve"> </w:t>
            </w:r>
            <w:r>
              <w:rPr>
                <w:rFonts w:ascii="宋体" w:hAnsi="宋体" w:eastAsia="宋体" w:cs="宋体"/>
                <w:spacing w:val="12"/>
                <w:sz w:val="19"/>
                <w:szCs w:val="19"/>
              </w:rPr>
              <w:t>服务费的行政处罚</w:t>
            </w:r>
          </w:p>
        </w:tc>
        <w:tc>
          <w:tcPr>
            <w:tcW w:w="3148" w:type="dxa"/>
            <w:vAlign w:val="top"/>
          </w:tcPr>
          <w:p>
            <w:pPr>
              <w:spacing w:line="248" w:lineRule="auto"/>
              <w:rPr>
                <w:rFonts w:ascii="Arial"/>
                <w:sz w:val="21"/>
              </w:rPr>
            </w:pPr>
          </w:p>
          <w:p>
            <w:pPr>
              <w:spacing w:before="65" w:line="219" w:lineRule="auto"/>
              <w:ind w:left="303"/>
              <w:rPr>
                <w:rFonts w:ascii="宋体" w:hAnsi="宋体" w:eastAsia="宋体" w:cs="宋体"/>
                <w:sz w:val="20"/>
                <w:szCs w:val="20"/>
              </w:rPr>
            </w:pPr>
            <w:r>
              <w:rPr>
                <w:rFonts w:hint="eastAsia" w:ascii="宋体" w:hAnsi="宋体" w:eastAsia="宋体" w:cs="宋体"/>
                <w:spacing w:val="1"/>
                <w:sz w:val="20"/>
                <w:szCs w:val="20"/>
                <w:lang w:eastAsia="zh-CN"/>
              </w:rPr>
              <w:t>右玉县</w:t>
            </w:r>
            <w:r>
              <w:rPr>
                <w:rFonts w:ascii="宋体" w:hAnsi="宋体" w:eastAsia="宋体" w:cs="宋体"/>
                <w:spacing w:val="1"/>
                <w:sz w:val="20"/>
                <w:szCs w:val="20"/>
              </w:rPr>
              <w:t>人力资源和社会保障局</w:t>
            </w:r>
          </w:p>
        </w:tc>
        <w:tc>
          <w:tcPr>
            <w:tcW w:w="3418" w:type="dxa"/>
            <w:vAlign w:val="top"/>
          </w:tcPr>
          <w:p>
            <w:pPr>
              <w:spacing w:before="64" w:line="225" w:lineRule="auto"/>
              <w:ind w:left="176" w:right="1" w:hanging="20"/>
              <w:rPr>
                <w:rFonts w:ascii="宋体" w:hAnsi="宋体" w:eastAsia="宋体" w:cs="宋体"/>
                <w:sz w:val="20"/>
                <w:szCs w:val="20"/>
              </w:rPr>
            </w:pPr>
            <w:r>
              <w:rPr>
                <w:rFonts w:ascii="宋体" w:hAnsi="宋体" w:eastAsia="宋体" w:cs="宋体"/>
                <w:spacing w:val="3"/>
                <w:sz w:val="20"/>
                <w:szCs w:val="20"/>
              </w:rPr>
              <w:t>《劳动法》《社会保险法》《劳动合</w:t>
            </w:r>
            <w:r>
              <w:rPr>
                <w:rFonts w:ascii="宋体" w:hAnsi="宋体" w:eastAsia="宋体" w:cs="宋体"/>
                <w:spacing w:val="1"/>
                <w:sz w:val="20"/>
                <w:szCs w:val="20"/>
              </w:rPr>
              <w:t xml:space="preserve"> </w:t>
            </w:r>
            <w:r>
              <w:rPr>
                <w:rFonts w:ascii="宋体" w:hAnsi="宋体" w:eastAsia="宋体" w:cs="宋体"/>
                <w:sz w:val="20"/>
                <w:szCs w:val="20"/>
              </w:rPr>
              <w:t>同法》《就业促进法》《劳动保障监</w:t>
            </w:r>
          </w:p>
          <w:p>
            <w:pPr>
              <w:spacing w:before="24" w:line="219" w:lineRule="auto"/>
              <w:ind w:left="1236"/>
              <w:rPr>
                <w:rFonts w:ascii="宋体" w:hAnsi="宋体" w:eastAsia="宋体" w:cs="宋体"/>
                <w:sz w:val="20"/>
                <w:szCs w:val="20"/>
              </w:rPr>
            </w:pPr>
            <w:r>
              <w:rPr>
                <w:rFonts w:ascii="宋体" w:hAnsi="宋体" w:eastAsia="宋体" w:cs="宋体"/>
                <w:spacing w:val="-2"/>
                <w:sz w:val="20"/>
                <w:szCs w:val="20"/>
              </w:rPr>
              <w:t>察条例》等</w:t>
            </w:r>
          </w:p>
        </w:tc>
        <w:tc>
          <w:tcPr>
            <w:tcW w:w="101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620" w:type="dxa"/>
            <w:vAlign w:val="top"/>
          </w:tcPr>
          <w:p>
            <w:pPr>
              <w:spacing w:line="371" w:lineRule="auto"/>
              <w:rPr>
                <w:rFonts w:ascii="Arial"/>
                <w:sz w:val="21"/>
              </w:rPr>
            </w:pPr>
          </w:p>
          <w:p>
            <w:pPr>
              <w:spacing w:before="65" w:line="183" w:lineRule="auto"/>
              <w:ind w:left="199"/>
              <w:rPr>
                <w:rFonts w:ascii="宋体" w:hAnsi="宋体" w:eastAsia="宋体" w:cs="宋体"/>
                <w:sz w:val="20"/>
                <w:szCs w:val="20"/>
              </w:rPr>
            </w:pPr>
            <w:r>
              <w:rPr>
                <w:rFonts w:ascii="宋体" w:hAnsi="宋体" w:eastAsia="宋体" w:cs="宋体"/>
                <w:spacing w:val="-3"/>
                <w:sz w:val="20"/>
                <w:szCs w:val="20"/>
              </w:rPr>
              <w:t>26</w:t>
            </w:r>
          </w:p>
        </w:tc>
        <w:tc>
          <w:tcPr>
            <w:tcW w:w="6386" w:type="dxa"/>
            <w:vAlign w:val="top"/>
          </w:tcPr>
          <w:p>
            <w:pPr>
              <w:spacing w:before="205" w:line="246" w:lineRule="auto"/>
              <w:ind w:left="40"/>
              <w:rPr>
                <w:rFonts w:ascii="宋体" w:hAnsi="宋体" w:eastAsia="宋体" w:cs="宋体"/>
                <w:spacing w:val="14"/>
                <w:sz w:val="19"/>
                <w:szCs w:val="19"/>
              </w:rPr>
            </w:pPr>
            <w:r>
              <w:rPr>
                <w:rFonts w:ascii="宋体" w:hAnsi="宋体" w:eastAsia="宋体" w:cs="宋体"/>
                <w:spacing w:val="14"/>
                <w:sz w:val="19"/>
                <w:szCs w:val="19"/>
              </w:rPr>
              <w:t>对职业中介机构发布的就业信息中包含歧视性内容，为无合法身份证件 的劳动者提供职业中介服务；介绍劳动者从事法律法规禁止从事的职 业；以暴力、胁迫、欺诈等方式进行职业中介活动；超出核准的业务范 围 经 营 的 行 政 处 罚 - -</w:t>
            </w:r>
          </w:p>
        </w:tc>
        <w:tc>
          <w:tcPr>
            <w:tcW w:w="3148" w:type="dxa"/>
            <w:vAlign w:val="top"/>
          </w:tcPr>
          <w:p>
            <w:pPr>
              <w:spacing w:line="319" w:lineRule="auto"/>
              <w:rPr>
                <w:rFonts w:ascii="Arial"/>
                <w:sz w:val="21"/>
              </w:rPr>
            </w:pPr>
          </w:p>
          <w:p>
            <w:pPr>
              <w:spacing w:before="65" w:line="219" w:lineRule="auto"/>
              <w:ind w:left="303"/>
              <w:rPr>
                <w:rFonts w:ascii="宋体" w:hAnsi="宋体" w:eastAsia="宋体" w:cs="宋体"/>
                <w:sz w:val="20"/>
                <w:szCs w:val="20"/>
              </w:rPr>
            </w:pPr>
            <w:r>
              <w:rPr>
                <w:rFonts w:hint="eastAsia" w:ascii="宋体" w:hAnsi="宋体" w:eastAsia="宋体" w:cs="宋体"/>
                <w:spacing w:val="1"/>
                <w:sz w:val="20"/>
                <w:szCs w:val="20"/>
                <w:lang w:eastAsia="zh-CN"/>
              </w:rPr>
              <w:t>右玉县</w:t>
            </w:r>
            <w:r>
              <w:rPr>
                <w:rFonts w:ascii="宋体" w:hAnsi="宋体" w:eastAsia="宋体" w:cs="宋体"/>
                <w:spacing w:val="1"/>
                <w:sz w:val="20"/>
                <w:szCs w:val="20"/>
              </w:rPr>
              <w:t>人力资源和社会保障局</w:t>
            </w:r>
          </w:p>
        </w:tc>
        <w:tc>
          <w:tcPr>
            <w:tcW w:w="3418" w:type="dxa"/>
            <w:vAlign w:val="top"/>
          </w:tcPr>
          <w:p>
            <w:pPr>
              <w:spacing w:before="286" w:line="217" w:lineRule="auto"/>
              <w:ind w:left="175" w:right="1" w:hanging="10"/>
              <w:rPr>
                <w:rFonts w:ascii="宋体" w:hAnsi="宋体" w:eastAsia="宋体" w:cs="宋体"/>
                <w:sz w:val="20"/>
                <w:szCs w:val="20"/>
              </w:rPr>
            </w:pPr>
            <w:r>
              <w:rPr>
                <w:rFonts w:ascii="宋体" w:hAnsi="宋体" w:eastAsia="宋体" w:cs="宋体"/>
                <w:spacing w:val="2"/>
                <w:sz w:val="20"/>
                <w:szCs w:val="20"/>
              </w:rPr>
              <w:t>《劳动法》《社会保险法》《劳动合</w:t>
            </w:r>
            <w:r>
              <w:rPr>
                <w:rFonts w:ascii="宋体" w:hAnsi="宋体" w:eastAsia="宋体" w:cs="宋体"/>
                <w:spacing w:val="7"/>
                <w:sz w:val="20"/>
                <w:szCs w:val="20"/>
              </w:rPr>
              <w:t xml:space="preserve"> </w:t>
            </w:r>
            <w:r>
              <w:rPr>
                <w:rFonts w:ascii="宋体" w:hAnsi="宋体" w:eastAsia="宋体" w:cs="宋体"/>
                <w:sz w:val="20"/>
                <w:szCs w:val="20"/>
              </w:rPr>
              <w:t>同法》《就业促进法》《劳动保障监</w:t>
            </w:r>
          </w:p>
          <w:p>
            <w:pPr>
              <w:spacing w:line="186" w:lineRule="auto"/>
              <w:ind w:left="1266"/>
              <w:rPr>
                <w:rFonts w:ascii="宋体" w:hAnsi="宋体" w:eastAsia="宋体" w:cs="宋体"/>
                <w:sz w:val="19"/>
                <w:szCs w:val="19"/>
              </w:rPr>
            </w:pPr>
            <w:r>
              <w:rPr>
                <w:rFonts w:ascii="宋体" w:hAnsi="宋体" w:eastAsia="宋体" w:cs="宋体"/>
                <w:spacing w:val="7"/>
                <w:sz w:val="19"/>
                <w:szCs w:val="19"/>
              </w:rPr>
              <w:t>察条例》等</w:t>
            </w:r>
          </w:p>
        </w:tc>
        <w:tc>
          <w:tcPr>
            <w:tcW w:w="1019" w:type="dxa"/>
            <w:vAlign w:val="top"/>
          </w:tcPr>
          <w:p>
            <w:pPr>
              <w:rPr>
                <w:rFonts w:ascii="Arial"/>
                <w:sz w:val="21"/>
              </w:rPr>
            </w:pPr>
          </w:p>
        </w:tc>
      </w:tr>
    </w:tbl>
    <w:p>
      <w:pPr>
        <w:rPr>
          <w:rFonts w:ascii="Arial"/>
          <w:sz w:val="21"/>
        </w:rPr>
      </w:pPr>
      <w:bookmarkStart w:id="0" w:name="_GoBack"/>
      <w:bookmarkEnd w:id="0"/>
    </w:p>
    <w:p>
      <w:pPr>
        <w:sectPr>
          <w:pgSz w:w="16830" w:h="11900"/>
          <w:pgMar w:top="400" w:right="164" w:bottom="400" w:left="24" w:header="0" w:footer="0" w:gutter="0"/>
          <w:cols w:space="720" w:num="1"/>
        </w:sectPr>
      </w:pPr>
    </w:p>
    <w:p/>
    <w:p/>
    <w:p/>
    <w:tbl>
      <w:tblPr>
        <w:tblStyle w:val="4"/>
        <w:tblpPr w:leftFromText="180" w:rightFromText="180" w:vertAnchor="text" w:horzAnchor="page" w:tblpX="994" w:tblpY="185"/>
        <w:tblOverlap w:val="never"/>
        <w:tblW w:w="145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0"/>
        <w:gridCol w:w="6316"/>
        <w:gridCol w:w="3128"/>
        <w:gridCol w:w="3428"/>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620" w:type="dxa"/>
            <w:vAlign w:val="top"/>
          </w:tcPr>
          <w:p>
            <w:pPr>
              <w:spacing w:line="278" w:lineRule="auto"/>
              <w:rPr>
                <w:rFonts w:ascii="Arial"/>
                <w:sz w:val="21"/>
              </w:rPr>
            </w:pPr>
          </w:p>
          <w:p>
            <w:pPr>
              <w:spacing w:before="62" w:line="183" w:lineRule="auto"/>
              <w:ind w:left="199"/>
              <w:rPr>
                <w:rFonts w:ascii="宋体" w:hAnsi="宋体" w:eastAsia="宋体" w:cs="宋体"/>
                <w:sz w:val="19"/>
                <w:szCs w:val="19"/>
              </w:rPr>
            </w:pPr>
            <w:r>
              <w:rPr>
                <w:rFonts w:ascii="宋体" w:hAnsi="宋体" w:eastAsia="宋体" w:cs="宋体"/>
                <w:spacing w:val="-2"/>
                <w:sz w:val="19"/>
                <w:szCs w:val="19"/>
              </w:rPr>
              <w:t>46</w:t>
            </w:r>
          </w:p>
        </w:tc>
        <w:tc>
          <w:tcPr>
            <w:tcW w:w="6316" w:type="dxa"/>
            <w:vAlign w:val="top"/>
          </w:tcPr>
          <w:p>
            <w:pPr>
              <w:spacing w:before="292" w:line="219" w:lineRule="auto"/>
              <w:ind w:left="29"/>
              <w:rPr>
                <w:rFonts w:ascii="宋体" w:hAnsi="宋体" w:eastAsia="宋体" w:cs="宋体"/>
                <w:sz w:val="19"/>
                <w:szCs w:val="19"/>
              </w:rPr>
            </w:pPr>
            <w:r>
              <w:rPr>
                <w:rFonts w:ascii="宋体" w:hAnsi="宋体" w:eastAsia="宋体" w:cs="宋体"/>
                <w:spacing w:val="9"/>
                <w:sz w:val="19"/>
                <w:szCs w:val="19"/>
              </w:rPr>
              <w:t>对用人单位将乙肝病毒血清学指标作为体检标准的行政处罚</w:t>
            </w:r>
          </w:p>
        </w:tc>
        <w:tc>
          <w:tcPr>
            <w:tcW w:w="3128" w:type="dxa"/>
            <w:vAlign w:val="top"/>
          </w:tcPr>
          <w:p>
            <w:pPr>
              <w:spacing w:before="291" w:line="219" w:lineRule="auto"/>
              <w:ind w:left="323"/>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28" w:type="dxa"/>
            <w:vAlign w:val="top"/>
          </w:tcPr>
          <w:p>
            <w:pPr>
              <w:spacing w:before="61" w:line="219" w:lineRule="auto"/>
              <w:ind w:left="140"/>
              <w:rPr>
                <w:rFonts w:ascii="宋体" w:hAnsi="宋体" w:eastAsia="宋体" w:cs="宋体"/>
                <w:sz w:val="19"/>
                <w:szCs w:val="19"/>
              </w:rPr>
            </w:pPr>
            <w:r>
              <w:rPr>
                <w:rFonts w:ascii="宋体" w:hAnsi="宋体" w:eastAsia="宋体" w:cs="宋体"/>
                <w:spacing w:val="8"/>
                <w:sz w:val="19"/>
                <w:szCs w:val="19"/>
              </w:rPr>
              <w:t>《劳动法》《社会保险法》《劳动合</w:t>
            </w:r>
          </w:p>
          <w:p>
            <w:pPr>
              <w:spacing w:before="35" w:line="214" w:lineRule="auto"/>
              <w:ind w:left="146"/>
              <w:rPr>
                <w:rFonts w:ascii="宋体" w:hAnsi="宋体" w:eastAsia="宋体" w:cs="宋体"/>
                <w:sz w:val="19"/>
                <w:szCs w:val="19"/>
              </w:rPr>
            </w:pPr>
            <w:r>
              <w:rPr>
                <w:rFonts w:ascii="宋体" w:hAnsi="宋体" w:eastAsia="宋体" w:cs="宋体"/>
                <w:spacing w:val="8"/>
                <w:sz w:val="19"/>
                <w:szCs w:val="19"/>
              </w:rPr>
              <w:t>同法》《就业促进法》《劳动保障监</w:t>
            </w:r>
          </w:p>
          <w:p>
            <w:pPr>
              <w:spacing w:line="219" w:lineRule="auto"/>
              <w:ind w:left="1235"/>
              <w:rPr>
                <w:rFonts w:ascii="宋体" w:hAnsi="宋体" w:eastAsia="宋体" w:cs="宋体"/>
                <w:sz w:val="19"/>
                <w:szCs w:val="19"/>
              </w:rPr>
            </w:pPr>
            <w:r>
              <w:rPr>
                <w:rFonts w:ascii="宋体" w:hAnsi="宋体" w:eastAsia="宋体" w:cs="宋体"/>
                <w:spacing w:val="11"/>
                <w:sz w:val="19"/>
                <w:szCs w:val="19"/>
              </w:rPr>
              <w:t>察条例》等</w:t>
            </w:r>
          </w:p>
        </w:tc>
        <w:tc>
          <w:tcPr>
            <w:tcW w:w="100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620" w:type="dxa"/>
            <w:vAlign w:val="top"/>
          </w:tcPr>
          <w:p>
            <w:pPr>
              <w:spacing w:line="314" w:lineRule="auto"/>
              <w:rPr>
                <w:rFonts w:ascii="Arial"/>
                <w:sz w:val="21"/>
              </w:rPr>
            </w:pPr>
          </w:p>
          <w:p>
            <w:pPr>
              <w:spacing w:before="61" w:line="183" w:lineRule="auto"/>
              <w:ind w:left="199"/>
              <w:rPr>
                <w:rFonts w:ascii="宋体" w:hAnsi="宋体" w:eastAsia="宋体" w:cs="宋体"/>
                <w:sz w:val="19"/>
                <w:szCs w:val="19"/>
              </w:rPr>
            </w:pPr>
            <w:r>
              <w:rPr>
                <w:rFonts w:ascii="宋体" w:hAnsi="宋体" w:eastAsia="宋体" w:cs="宋体"/>
                <w:spacing w:val="-2"/>
                <w:sz w:val="19"/>
                <w:szCs w:val="19"/>
              </w:rPr>
              <w:t>47</w:t>
            </w:r>
          </w:p>
        </w:tc>
        <w:tc>
          <w:tcPr>
            <w:tcW w:w="6316" w:type="dxa"/>
            <w:vAlign w:val="top"/>
          </w:tcPr>
          <w:p>
            <w:pPr>
              <w:spacing w:before="108" w:line="244" w:lineRule="auto"/>
              <w:ind w:left="29"/>
              <w:jc w:val="both"/>
              <w:rPr>
                <w:rFonts w:ascii="宋体" w:hAnsi="宋体" w:eastAsia="宋体" w:cs="宋体"/>
                <w:sz w:val="18"/>
                <w:szCs w:val="18"/>
              </w:rPr>
            </w:pPr>
            <w:r>
              <w:rPr>
                <w:rFonts w:ascii="宋体" w:hAnsi="宋体" w:eastAsia="宋体" w:cs="宋体"/>
                <w:spacing w:val="22"/>
                <w:sz w:val="18"/>
                <w:szCs w:val="18"/>
              </w:rPr>
              <w:t>对用人单位安排未成年工从事矿山井下、有毒有害、国家规定的第</w:t>
            </w:r>
            <w:r>
              <w:rPr>
                <w:rFonts w:ascii="宋体" w:hAnsi="宋体" w:eastAsia="宋体" w:cs="宋体"/>
                <w:spacing w:val="21"/>
                <w:sz w:val="18"/>
                <w:szCs w:val="18"/>
              </w:rPr>
              <w:t>四级</w:t>
            </w:r>
            <w:r>
              <w:rPr>
                <w:rFonts w:ascii="宋体" w:hAnsi="宋体" w:eastAsia="宋体" w:cs="宋体"/>
                <w:sz w:val="18"/>
                <w:szCs w:val="18"/>
              </w:rPr>
              <w:t xml:space="preserve"> </w:t>
            </w:r>
            <w:r>
              <w:rPr>
                <w:rFonts w:ascii="宋体" w:hAnsi="宋体" w:eastAsia="宋体" w:cs="宋体"/>
                <w:spacing w:val="22"/>
                <w:sz w:val="18"/>
                <w:szCs w:val="18"/>
              </w:rPr>
              <w:t>体力劳动强度的劳动或者其他禁忌从事的劳动的，未对未成年工定期进</w:t>
            </w:r>
            <w:r>
              <w:rPr>
                <w:rFonts w:ascii="宋体" w:hAnsi="宋体" w:eastAsia="宋体" w:cs="宋体"/>
                <w:spacing w:val="13"/>
                <w:sz w:val="18"/>
                <w:szCs w:val="18"/>
              </w:rPr>
              <w:t xml:space="preserve"> </w:t>
            </w:r>
            <w:r>
              <w:rPr>
                <w:rFonts w:ascii="宋体" w:hAnsi="宋体" w:eastAsia="宋体" w:cs="宋体"/>
                <w:spacing w:val="22"/>
                <w:sz w:val="18"/>
                <w:szCs w:val="18"/>
              </w:rPr>
              <w:t>行健康检查的处罚</w:t>
            </w:r>
          </w:p>
        </w:tc>
        <w:tc>
          <w:tcPr>
            <w:tcW w:w="3128" w:type="dxa"/>
            <w:vAlign w:val="top"/>
          </w:tcPr>
          <w:p>
            <w:pPr>
              <w:spacing w:line="264" w:lineRule="auto"/>
              <w:rPr>
                <w:rFonts w:ascii="Arial"/>
                <w:sz w:val="21"/>
              </w:rPr>
            </w:pPr>
          </w:p>
          <w:p>
            <w:pPr>
              <w:spacing w:before="62" w:line="219" w:lineRule="auto"/>
              <w:ind w:left="323"/>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28" w:type="dxa"/>
            <w:vAlign w:val="top"/>
          </w:tcPr>
          <w:p>
            <w:pPr>
              <w:spacing w:before="107" w:line="219" w:lineRule="auto"/>
              <w:ind w:left="140"/>
              <w:rPr>
                <w:rFonts w:ascii="宋体" w:hAnsi="宋体" w:eastAsia="宋体" w:cs="宋体"/>
                <w:sz w:val="19"/>
                <w:szCs w:val="19"/>
              </w:rPr>
            </w:pPr>
            <w:r>
              <w:rPr>
                <w:rFonts w:ascii="宋体" w:hAnsi="宋体" w:eastAsia="宋体" w:cs="宋体"/>
                <w:spacing w:val="8"/>
                <w:sz w:val="19"/>
                <w:szCs w:val="19"/>
              </w:rPr>
              <w:t>《劳动法》《社会保险法》《劳动合</w:t>
            </w:r>
          </w:p>
          <w:p>
            <w:pPr>
              <w:spacing w:before="4" w:line="219" w:lineRule="auto"/>
              <w:ind w:left="146"/>
              <w:rPr>
                <w:rFonts w:ascii="宋体" w:hAnsi="宋体" w:eastAsia="宋体" w:cs="宋体"/>
                <w:sz w:val="19"/>
                <w:szCs w:val="19"/>
              </w:rPr>
            </w:pPr>
            <w:r>
              <w:rPr>
                <w:rFonts w:ascii="宋体" w:hAnsi="宋体" w:eastAsia="宋体" w:cs="宋体"/>
                <w:spacing w:val="8"/>
                <w:sz w:val="19"/>
                <w:szCs w:val="19"/>
              </w:rPr>
              <w:t>同法》《就业促进法》《劳动保障监</w:t>
            </w:r>
          </w:p>
          <w:p>
            <w:pPr>
              <w:spacing w:before="55" w:line="214" w:lineRule="auto"/>
              <w:ind w:left="1206"/>
              <w:rPr>
                <w:rFonts w:ascii="宋体" w:hAnsi="宋体" w:eastAsia="宋体" w:cs="宋体"/>
                <w:sz w:val="19"/>
                <w:szCs w:val="19"/>
              </w:rPr>
            </w:pPr>
            <w:r>
              <w:rPr>
                <w:rFonts w:ascii="宋体" w:hAnsi="宋体" w:eastAsia="宋体" w:cs="宋体"/>
                <w:spacing w:val="19"/>
                <w:sz w:val="19"/>
                <w:szCs w:val="19"/>
              </w:rPr>
              <w:t>察条例》等</w:t>
            </w:r>
          </w:p>
        </w:tc>
        <w:tc>
          <w:tcPr>
            <w:tcW w:w="100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620" w:type="dxa"/>
            <w:vAlign w:val="top"/>
          </w:tcPr>
          <w:p>
            <w:pPr>
              <w:spacing w:line="305" w:lineRule="auto"/>
              <w:rPr>
                <w:rFonts w:ascii="Arial"/>
                <w:sz w:val="21"/>
              </w:rPr>
            </w:pPr>
          </w:p>
          <w:p>
            <w:pPr>
              <w:spacing w:before="62" w:line="183" w:lineRule="auto"/>
              <w:ind w:left="199"/>
              <w:rPr>
                <w:rFonts w:ascii="宋体" w:hAnsi="宋体" w:eastAsia="宋体" w:cs="宋体"/>
                <w:sz w:val="19"/>
                <w:szCs w:val="19"/>
              </w:rPr>
            </w:pPr>
            <w:r>
              <w:rPr>
                <w:rFonts w:ascii="宋体" w:hAnsi="宋体" w:eastAsia="宋体" w:cs="宋体"/>
                <w:spacing w:val="-2"/>
                <w:sz w:val="19"/>
                <w:szCs w:val="19"/>
              </w:rPr>
              <w:t>48</w:t>
            </w:r>
          </w:p>
        </w:tc>
        <w:tc>
          <w:tcPr>
            <w:tcW w:w="6316" w:type="dxa"/>
            <w:vAlign w:val="top"/>
          </w:tcPr>
          <w:p>
            <w:pPr>
              <w:spacing w:before="208" w:line="243" w:lineRule="auto"/>
              <w:ind w:left="29"/>
              <w:rPr>
                <w:rFonts w:ascii="宋体" w:hAnsi="宋体" w:eastAsia="宋体" w:cs="宋体"/>
                <w:sz w:val="18"/>
                <w:szCs w:val="18"/>
              </w:rPr>
            </w:pPr>
            <w:r>
              <w:rPr>
                <w:rFonts w:ascii="宋体" w:hAnsi="宋体" w:eastAsia="宋体" w:cs="宋体"/>
                <w:spacing w:val="22"/>
                <w:sz w:val="18"/>
                <w:szCs w:val="18"/>
              </w:rPr>
              <w:t>对缴费单位未按照规定办理社会保险登记、变更登记、注销登记，或者</w:t>
            </w:r>
            <w:r>
              <w:rPr>
                <w:rFonts w:ascii="宋体" w:hAnsi="宋体" w:eastAsia="宋体" w:cs="宋体"/>
                <w:spacing w:val="13"/>
                <w:sz w:val="18"/>
                <w:szCs w:val="18"/>
              </w:rPr>
              <w:t xml:space="preserve"> </w:t>
            </w:r>
            <w:r>
              <w:rPr>
                <w:rFonts w:ascii="宋体" w:hAnsi="宋体" w:eastAsia="宋体" w:cs="宋体"/>
                <w:spacing w:val="18"/>
                <w:sz w:val="18"/>
                <w:szCs w:val="18"/>
              </w:rPr>
              <w:t>未按照规定申报应缴纳的社会保险费数额的处罚</w:t>
            </w:r>
          </w:p>
        </w:tc>
        <w:tc>
          <w:tcPr>
            <w:tcW w:w="3128" w:type="dxa"/>
            <w:vAlign w:val="top"/>
          </w:tcPr>
          <w:p>
            <w:pPr>
              <w:spacing w:line="255" w:lineRule="auto"/>
              <w:rPr>
                <w:rFonts w:ascii="Arial"/>
                <w:sz w:val="21"/>
              </w:rPr>
            </w:pPr>
          </w:p>
          <w:p>
            <w:pPr>
              <w:spacing w:before="62" w:line="219" w:lineRule="auto"/>
              <w:ind w:left="323"/>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28" w:type="dxa"/>
            <w:vAlign w:val="top"/>
          </w:tcPr>
          <w:p>
            <w:pPr>
              <w:spacing w:before="88" w:line="236" w:lineRule="auto"/>
              <w:ind w:left="145" w:right="101" w:hanging="5"/>
              <w:rPr>
                <w:rFonts w:ascii="宋体" w:hAnsi="宋体" w:eastAsia="宋体" w:cs="宋体"/>
                <w:sz w:val="19"/>
                <w:szCs w:val="19"/>
              </w:rPr>
            </w:pPr>
            <w:r>
              <w:rPr>
                <w:rFonts w:ascii="宋体" w:hAnsi="宋体" w:eastAsia="宋体" w:cs="宋体"/>
                <w:spacing w:val="8"/>
                <w:sz w:val="19"/>
                <w:szCs w:val="19"/>
              </w:rPr>
              <w:t>《劳动法》《社会保险法》《劳动合</w:t>
            </w:r>
            <w:r>
              <w:rPr>
                <w:rFonts w:ascii="宋体" w:hAnsi="宋体" w:eastAsia="宋体" w:cs="宋体"/>
                <w:spacing w:val="6"/>
                <w:sz w:val="19"/>
                <w:szCs w:val="19"/>
              </w:rPr>
              <w:t xml:space="preserve"> </w:t>
            </w:r>
            <w:r>
              <w:rPr>
                <w:rFonts w:ascii="宋体" w:hAnsi="宋体" w:eastAsia="宋体" w:cs="宋体"/>
                <w:spacing w:val="8"/>
                <w:sz w:val="19"/>
                <w:szCs w:val="19"/>
              </w:rPr>
              <w:t>同法》《就业促进法》《劳动保障监</w:t>
            </w:r>
          </w:p>
          <w:p>
            <w:pPr>
              <w:spacing w:before="15" w:line="219" w:lineRule="auto"/>
              <w:ind w:left="1195"/>
              <w:rPr>
                <w:rFonts w:ascii="宋体" w:hAnsi="宋体" w:eastAsia="宋体" w:cs="宋体"/>
                <w:sz w:val="19"/>
                <w:szCs w:val="19"/>
              </w:rPr>
            </w:pPr>
            <w:r>
              <w:rPr>
                <w:rFonts w:ascii="宋体" w:hAnsi="宋体" w:eastAsia="宋体" w:cs="宋体"/>
                <w:spacing w:val="19"/>
                <w:sz w:val="19"/>
                <w:szCs w:val="19"/>
              </w:rPr>
              <w:t>察条例》等</w:t>
            </w:r>
          </w:p>
        </w:tc>
        <w:tc>
          <w:tcPr>
            <w:tcW w:w="100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620" w:type="dxa"/>
            <w:vAlign w:val="top"/>
          </w:tcPr>
          <w:p>
            <w:pPr>
              <w:spacing w:line="306" w:lineRule="auto"/>
              <w:rPr>
                <w:rFonts w:ascii="Arial"/>
                <w:sz w:val="21"/>
              </w:rPr>
            </w:pPr>
          </w:p>
          <w:p>
            <w:pPr>
              <w:spacing w:before="61" w:line="183" w:lineRule="auto"/>
              <w:ind w:left="199"/>
              <w:rPr>
                <w:rFonts w:ascii="宋体" w:hAnsi="宋体" w:eastAsia="宋体" w:cs="宋体"/>
                <w:sz w:val="19"/>
                <w:szCs w:val="19"/>
              </w:rPr>
            </w:pPr>
            <w:r>
              <w:rPr>
                <w:rFonts w:ascii="宋体" w:hAnsi="宋体" w:eastAsia="宋体" w:cs="宋体"/>
                <w:spacing w:val="-2"/>
                <w:sz w:val="19"/>
                <w:szCs w:val="19"/>
              </w:rPr>
              <w:t>49</w:t>
            </w:r>
          </w:p>
        </w:tc>
        <w:tc>
          <w:tcPr>
            <w:tcW w:w="6316" w:type="dxa"/>
            <w:vAlign w:val="top"/>
          </w:tcPr>
          <w:p>
            <w:pPr>
              <w:spacing w:line="256" w:lineRule="auto"/>
              <w:rPr>
                <w:rFonts w:ascii="Arial"/>
                <w:sz w:val="21"/>
              </w:rPr>
            </w:pPr>
          </w:p>
          <w:p>
            <w:pPr>
              <w:spacing w:before="62" w:line="219" w:lineRule="auto"/>
              <w:ind w:left="29"/>
              <w:rPr>
                <w:rFonts w:ascii="宋体" w:hAnsi="宋体" w:eastAsia="宋体" w:cs="宋体"/>
                <w:sz w:val="19"/>
                <w:szCs w:val="19"/>
              </w:rPr>
            </w:pPr>
            <w:r>
              <w:rPr>
                <w:rFonts w:ascii="宋体" w:hAnsi="宋体" w:eastAsia="宋体" w:cs="宋体"/>
                <w:spacing w:val="9"/>
                <w:sz w:val="19"/>
                <w:szCs w:val="19"/>
              </w:rPr>
              <w:t>对用人单位或者劳动者弄虚作假，骗取或者冒领社会</w:t>
            </w:r>
            <w:r>
              <w:rPr>
                <w:rFonts w:ascii="宋体" w:hAnsi="宋体" w:eastAsia="宋体" w:cs="宋体"/>
                <w:spacing w:val="8"/>
                <w:sz w:val="19"/>
                <w:szCs w:val="19"/>
              </w:rPr>
              <w:t>保险待遇的处罚</w:t>
            </w:r>
          </w:p>
        </w:tc>
        <w:tc>
          <w:tcPr>
            <w:tcW w:w="3128" w:type="dxa"/>
            <w:vAlign w:val="top"/>
          </w:tcPr>
          <w:p>
            <w:pPr>
              <w:spacing w:line="256" w:lineRule="auto"/>
              <w:rPr>
                <w:rFonts w:ascii="Arial"/>
                <w:sz w:val="21"/>
              </w:rPr>
            </w:pPr>
          </w:p>
          <w:p>
            <w:pPr>
              <w:spacing w:before="62" w:line="219" w:lineRule="auto"/>
              <w:ind w:left="323"/>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28" w:type="dxa"/>
            <w:vAlign w:val="top"/>
          </w:tcPr>
          <w:p>
            <w:pPr>
              <w:spacing w:before="60" w:line="245" w:lineRule="auto"/>
              <w:ind w:left="146" w:right="92" w:firstLine="4"/>
              <w:rPr>
                <w:rFonts w:ascii="宋体" w:hAnsi="宋体" w:eastAsia="宋体" w:cs="宋体"/>
                <w:sz w:val="19"/>
                <w:szCs w:val="19"/>
              </w:rPr>
            </w:pPr>
            <w:r>
              <w:rPr>
                <w:rFonts w:ascii="宋体" w:hAnsi="宋体" w:eastAsia="宋体" w:cs="宋体"/>
                <w:spacing w:val="8"/>
                <w:sz w:val="19"/>
                <w:szCs w:val="19"/>
              </w:rPr>
              <w:t>《劳动法》《社会保险法》《劳动合</w:t>
            </w:r>
            <w:r>
              <w:rPr>
                <w:rFonts w:ascii="宋体" w:hAnsi="宋体" w:eastAsia="宋体" w:cs="宋体"/>
                <w:spacing w:val="5"/>
                <w:sz w:val="19"/>
                <w:szCs w:val="19"/>
              </w:rPr>
              <w:t xml:space="preserve"> </w:t>
            </w:r>
            <w:r>
              <w:rPr>
                <w:rFonts w:ascii="宋体" w:hAnsi="宋体" w:eastAsia="宋体" w:cs="宋体"/>
                <w:spacing w:val="8"/>
                <w:sz w:val="19"/>
                <w:szCs w:val="19"/>
              </w:rPr>
              <w:t>同法》《就业促进法》《劳动保障监</w:t>
            </w:r>
          </w:p>
          <w:p>
            <w:pPr>
              <w:spacing w:before="15" w:line="219" w:lineRule="auto"/>
              <w:ind w:left="1226"/>
              <w:rPr>
                <w:rFonts w:ascii="宋体" w:hAnsi="宋体" w:eastAsia="宋体" w:cs="宋体"/>
                <w:sz w:val="19"/>
                <w:szCs w:val="19"/>
              </w:rPr>
            </w:pPr>
            <w:r>
              <w:rPr>
                <w:rFonts w:ascii="宋体" w:hAnsi="宋体" w:eastAsia="宋体" w:cs="宋体"/>
                <w:spacing w:val="15"/>
                <w:sz w:val="19"/>
                <w:szCs w:val="19"/>
              </w:rPr>
              <w:t>察条例》等</w:t>
            </w:r>
          </w:p>
        </w:tc>
        <w:tc>
          <w:tcPr>
            <w:tcW w:w="100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620" w:type="dxa"/>
            <w:vAlign w:val="top"/>
          </w:tcPr>
          <w:p>
            <w:pPr>
              <w:spacing w:line="287" w:lineRule="auto"/>
              <w:rPr>
                <w:rFonts w:ascii="Arial"/>
                <w:sz w:val="21"/>
              </w:rPr>
            </w:pPr>
          </w:p>
          <w:p>
            <w:pPr>
              <w:spacing w:before="62" w:line="183" w:lineRule="auto"/>
              <w:ind w:left="199"/>
              <w:rPr>
                <w:rFonts w:ascii="宋体" w:hAnsi="宋体" w:eastAsia="宋体" w:cs="宋体"/>
                <w:sz w:val="19"/>
                <w:szCs w:val="19"/>
              </w:rPr>
            </w:pPr>
            <w:r>
              <w:rPr>
                <w:rFonts w:ascii="宋体" w:hAnsi="宋体" w:eastAsia="宋体" w:cs="宋体"/>
                <w:spacing w:val="-3"/>
                <w:sz w:val="19"/>
                <w:szCs w:val="19"/>
              </w:rPr>
              <w:t>50</w:t>
            </w:r>
          </w:p>
        </w:tc>
        <w:tc>
          <w:tcPr>
            <w:tcW w:w="6316" w:type="dxa"/>
            <w:vAlign w:val="top"/>
          </w:tcPr>
          <w:p>
            <w:pPr>
              <w:spacing w:before="60" w:line="236" w:lineRule="auto"/>
              <w:ind w:left="20" w:right="15" w:firstLine="9"/>
              <w:jc w:val="both"/>
              <w:rPr>
                <w:rFonts w:ascii="宋体" w:hAnsi="宋体" w:eastAsia="宋体" w:cs="宋体"/>
                <w:sz w:val="19"/>
                <w:szCs w:val="19"/>
              </w:rPr>
            </w:pPr>
            <w:r>
              <w:rPr>
                <w:rFonts w:ascii="宋体" w:hAnsi="宋体" w:eastAsia="宋体" w:cs="宋体"/>
                <w:spacing w:val="12"/>
                <w:sz w:val="19"/>
                <w:szCs w:val="19"/>
              </w:rPr>
              <w:t>对缴费单位伪造、变造社会保险登记证的，未按规定从缴费个人工</w:t>
            </w:r>
            <w:r>
              <w:rPr>
                <w:rFonts w:ascii="宋体" w:hAnsi="宋体" w:eastAsia="宋体" w:cs="宋体"/>
                <w:spacing w:val="11"/>
                <w:sz w:val="19"/>
                <w:szCs w:val="19"/>
              </w:rPr>
              <w:t>资中</w:t>
            </w:r>
            <w:r>
              <w:rPr>
                <w:rFonts w:ascii="宋体" w:hAnsi="宋体" w:eastAsia="宋体" w:cs="宋体"/>
                <w:sz w:val="19"/>
                <w:szCs w:val="19"/>
              </w:rPr>
              <w:t xml:space="preserve"> </w:t>
            </w:r>
            <w:r>
              <w:rPr>
                <w:rFonts w:ascii="宋体" w:hAnsi="宋体" w:eastAsia="宋体" w:cs="宋体"/>
                <w:spacing w:val="12"/>
                <w:sz w:val="19"/>
                <w:szCs w:val="19"/>
              </w:rPr>
              <w:t>代扣代缴社会保险费的，未按规定向职工公布本单位社会保险费缴纳情</w:t>
            </w:r>
            <w:r>
              <w:rPr>
                <w:rFonts w:ascii="宋体" w:hAnsi="宋体" w:eastAsia="宋体" w:cs="宋体"/>
                <w:spacing w:val="5"/>
                <w:sz w:val="19"/>
                <w:szCs w:val="19"/>
              </w:rPr>
              <w:t xml:space="preserve"> </w:t>
            </w:r>
            <w:r>
              <w:rPr>
                <w:rFonts w:ascii="宋体" w:hAnsi="宋体" w:eastAsia="宋体" w:cs="宋体"/>
                <w:spacing w:val="11"/>
                <w:sz w:val="19"/>
                <w:szCs w:val="19"/>
              </w:rPr>
              <w:t>况的违法行为的处罚</w:t>
            </w:r>
          </w:p>
        </w:tc>
        <w:tc>
          <w:tcPr>
            <w:tcW w:w="3128" w:type="dxa"/>
            <w:vAlign w:val="top"/>
          </w:tcPr>
          <w:p>
            <w:pPr>
              <w:spacing w:before="300" w:line="219" w:lineRule="auto"/>
              <w:ind w:left="323"/>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28" w:type="dxa"/>
            <w:vAlign w:val="top"/>
          </w:tcPr>
          <w:p>
            <w:pPr>
              <w:spacing w:before="72" w:line="233" w:lineRule="auto"/>
              <w:ind w:left="146" w:right="92" w:firstLine="4"/>
              <w:rPr>
                <w:rFonts w:ascii="宋体" w:hAnsi="宋体" w:eastAsia="宋体" w:cs="宋体"/>
                <w:sz w:val="19"/>
                <w:szCs w:val="19"/>
              </w:rPr>
            </w:pPr>
            <w:r>
              <w:rPr>
                <w:rFonts w:ascii="宋体" w:hAnsi="宋体" w:eastAsia="宋体" w:cs="宋体"/>
                <w:spacing w:val="8"/>
                <w:sz w:val="19"/>
                <w:szCs w:val="19"/>
              </w:rPr>
              <w:t>《劳动法》《社会保险法》《劳动合</w:t>
            </w:r>
            <w:r>
              <w:rPr>
                <w:rFonts w:ascii="宋体" w:hAnsi="宋体" w:eastAsia="宋体" w:cs="宋体"/>
                <w:spacing w:val="5"/>
                <w:sz w:val="19"/>
                <w:szCs w:val="19"/>
              </w:rPr>
              <w:t xml:space="preserve"> </w:t>
            </w:r>
            <w:r>
              <w:rPr>
                <w:rFonts w:ascii="宋体" w:hAnsi="宋体" w:eastAsia="宋体" w:cs="宋体"/>
                <w:spacing w:val="8"/>
                <w:sz w:val="19"/>
                <w:szCs w:val="19"/>
              </w:rPr>
              <w:t>同法》《就业促进法》《劳动保障监</w:t>
            </w:r>
          </w:p>
          <w:p>
            <w:pPr>
              <w:spacing w:line="219" w:lineRule="auto"/>
              <w:ind w:left="1215"/>
              <w:rPr>
                <w:rFonts w:ascii="宋体" w:hAnsi="宋体" w:eastAsia="宋体" w:cs="宋体"/>
                <w:sz w:val="19"/>
                <w:szCs w:val="19"/>
              </w:rPr>
            </w:pPr>
            <w:r>
              <w:rPr>
                <w:rFonts w:ascii="宋体" w:hAnsi="宋体" w:eastAsia="宋体" w:cs="宋体"/>
                <w:spacing w:val="19"/>
                <w:sz w:val="19"/>
                <w:szCs w:val="19"/>
              </w:rPr>
              <w:t>察条例》等</w:t>
            </w:r>
          </w:p>
        </w:tc>
        <w:tc>
          <w:tcPr>
            <w:tcW w:w="100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620" w:type="dxa"/>
            <w:vAlign w:val="top"/>
          </w:tcPr>
          <w:p>
            <w:pPr>
              <w:spacing w:line="307" w:lineRule="auto"/>
              <w:rPr>
                <w:rFonts w:ascii="Arial"/>
                <w:sz w:val="21"/>
              </w:rPr>
            </w:pPr>
          </w:p>
          <w:p>
            <w:pPr>
              <w:spacing w:before="61" w:line="184" w:lineRule="auto"/>
              <w:ind w:left="199"/>
              <w:rPr>
                <w:rFonts w:ascii="宋体" w:hAnsi="宋体" w:eastAsia="宋体" w:cs="宋体"/>
                <w:sz w:val="19"/>
                <w:szCs w:val="19"/>
              </w:rPr>
            </w:pPr>
            <w:r>
              <w:rPr>
                <w:rFonts w:ascii="宋体" w:hAnsi="宋体" w:eastAsia="宋体" w:cs="宋体"/>
                <w:spacing w:val="-3"/>
                <w:sz w:val="19"/>
                <w:szCs w:val="19"/>
              </w:rPr>
              <w:t>51</w:t>
            </w:r>
          </w:p>
        </w:tc>
        <w:tc>
          <w:tcPr>
            <w:tcW w:w="6316" w:type="dxa"/>
            <w:vAlign w:val="top"/>
          </w:tcPr>
          <w:p>
            <w:pPr>
              <w:spacing w:before="191" w:line="236" w:lineRule="auto"/>
              <w:ind w:left="29" w:right="9"/>
              <w:rPr>
                <w:rFonts w:ascii="宋体" w:hAnsi="宋体" w:eastAsia="宋体" w:cs="宋体"/>
                <w:sz w:val="19"/>
                <w:szCs w:val="19"/>
              </w:rPr>
            </w:pPr>
            <w:r>
              <w:rPr>
                <w:rFonts w:ascii="宋体" w:hAnsi="宋体" w:eastAsia="宋体" w:cs="宋体"/>
                <w:spacing w:val="12"/>
                <w:sz w:val="19"/>
                <w:szCs w:val="19"/>
              </w:rPr>
              <w:t>对被稽核对象拒绝稽核或伪造、变造、故意毁灭有关账册、材料迟延缴</w:t>
            </w:r>
            <w:r>
              <w:rPr>
                <w:rFonts w:ascii="宋体" w:hAnsi="宋体" w:eastAsia="宋体" w:cs="宋体"/>
                <w:spacing w:val="3"/>
                <w:sz w:val="19"/>
                <w:szCs w:val="19"/>
              </w:rPr>
              <w:t xml:space="preserve"> </w:t>
            </w:r>
            <w:r>
              <w:rPr>
                <w:rFonts w:ascii="宋体" w:hAnsi="宋体" w:eastAsia="宋体" w:cs="宋体"/>
                <w:spacing w:val="10"/>
                <w:sz w:val="19"/>
                <w:szCs w:val="19"/>
              </w:rPr>
              <w:t>纳社会保险费的处罚</w:t>
            </w:r>
          </w:p>
        </w:tc>
        <w:tc>
          <w:tcPr>
            <w:tcW w:w="3128" w:type="dxa"/>
            <w:vAlign w:val="top"/>
          </w:tcPr>
          <w:p>
            <w:pPr>
              <w:spacing w:line="258" w:lineRule="auto"/>
              <w:rPr>
                <w:rFonts w:ascii="Arial"/>
                <w:sz w:val="21"/>
              </w:rPr>
            </w:pPr>
          </w:p>
          <w:p>
            <w:pPr>
              <w:spacing w:before="62" w:line="219" w:lineRule="auto"/>
              <w:ind w:left="323"/>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28" w:type="dxa"/>
            <w:vAlign w:val="top"/>
          </w:tcPr>
          <w:p>
            <w:pPr>
              <w:spacing w:before="91" w:line="226" w:lineRule="auto"/>
              <w:ind w:left="146" w:right="92" w:firstLine="4"/>
              <w:rPr>
                <w:rFonts w:ascii="宋体" w:hAnsi="宋体" w:eastAsia="宋体" w:cs="宋体"/>
                <w:sz w:val="19"/>
                <w:szCs w:val="19"/>
              </w:rPr>
            </w:pPr>
            <w:r>
              <w:rPr>
                <w:rFonts w:ascii="宋体" w:hAnsi="宋体" w:eastAsia="宋体" w:cs="宋体"/>
                <w:spacing w:val="8"/>
                <w:sz w:val="19"/>
                <w:szCs w:val="19"/>
              </w:rPr>
              <w:t>《劳动法》《社会保险法》《劳动合</w:t>
            </w:r>
            <w:r>
              <w:rPr>
                <w:rFonts w:ascii="宋体" w:hAnsi="宋体" w:eastAsia="宋体" w:cs="宋体"/>
                <w:spacing w:val="5"/>
                <w:sz w:val="19"/>
                <w:szCs w:val="19"/>
              </w:rPr>
              <w:t xml:space="preserve"> </w:t>
            </w:r>
            <w:r>
              <w:rPr>
                <w:rFonts w:ascii="宋体" w:hAnsi="宋体" w:eastAsia="宋体" w:cs="宋体"/>
                <w:spacing w:val="8"/>
                <w:sz w:val="19"/>
                <w:szCs w:val="19"/>
              </w:rPr>
              <w:t>同法》《就业促进法》《劳动保障监</w:t>
            </w:r>
          </w:p>
          <w:p>
            <w:pPr>
              <w:spacing w:before="25" w:line="219" w:lineRule="auto"/>
              <w:ind w:left="1206"/>
              <w:rPr>
                <w:rFonts w:ascii="宋体" w:hAnsi="宋体" w:eastAsia="宋体" w:cs="宋体"/>
                <w:sz w:val="19"/>
                <w:szCs w:val="19"/>
              </w:rPr>
            </w:pPr>
            <w:r>
              <w:rPr>
                <w:rFonts w:ascii="宋体" w:hAnsi="宋体" w:eastAsia="宋体" w:cs="宋体"/>
                <w:spacing w:val="15"/>
                <w:sz w:val="19"/>
                <w:szCs w:val="19"/>
              </w:rPr>
              <w:t>察条例》等</w:t>
            </w:r>
          </w:p>
        </w:tc>
        <w:tc>
          <w:tcPr>
            <w:tcW w:w="100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620" w:type="dxa"/>
            <w:vAlign w:val="top"/>
          </w:tcPr>
          <w:p>
            <w:pPr>
              <w:spacing w:line="299" w:lineRule="auto"/>
              <w:rPr>
                <w:rFonts w:ascii="Arial"/>
                <w:sz w:val="21"/>
              </w:rPr>
            </w:pPr>
          </w:p>
          <w:p>
            <w:pPr>
              <w:spacing w:before="62" w:line="183" w:lineRule="auto"/>
              <w:ind w:left="199"/>
              <w:rPr>
                <w:rFonts w:ascii="宋体" w:hAnsi="宋体" w:eastAsia="宋体" w:cs="宋体"/>
                <w:sz w:val="19"/>
                <w:szCs w:val="19"/>
              </w:rPr>
            </w:pPr>
            <w:r>
              <w:rPr>
                <w:rFonts w:ascii="宋体" w:hAnsi="宋体" w:eastAsia="宋体" w:cs="宋体"/>
                <w:spacing w:val="-3"/>
                <w:sz w:val="19"/>
                <w:szCs w:val="19"/>
              </w:rPr>
              <w:t>52</w:t>
            </w:r>
          </w:p>
        </w:tc>
        <w:tc>
          <w:tcPr>
            <w:tcW w:w="6316" w:type="dxa"/>
            <w:vAlign w:val="top"/>
          </w:tcPr>
          <w:p>
            <w:pPr>
              <w:spacing w:line="250" w:lineRule="auto"/>
              <w:rPr>
                <w:rFonts w:ascii="Arial"/>
                <w:sz w:val="21"/>
              </w:rPr>
            </w:pPr>
          </w:p>
          <w:p>
            <w:pPr>
              <w:spacing w:before="62" w:line="219" w:lineRule="auto"/>
              <w:ind w:left="29"/>
              <w:rPr>
                <w:rFonts w:ascii="宋体" w:hAnsi="宋体" w:eastAsia="宋体" w:cs="宋体"/>
                <w:sz w:val="19"/>
                <w:szCs w:val="19"/>
              </w:rPr>
            </w:pPr>
            <w:r>
              <w:rPr>
                <w:rFonts w:ascii="宋体" w:hAnsi="宋体" w:eastAsia="宋体" w:cs="宋体"/>
                <w:spacing w:val="8"/>
                <w:sz w:val="19"/>
                <w:szCs w:val="19"/>
              </w:rPr>
              <w:t>对用人单位拒不出具终止或者解除劳动关系证明的处罚</w:t>
            </w:r>
          </w:p>
        </w:tc>
        <w:tc>
          <w:tcPr>
            <w:tcW w:w="3128" w:type="dxa"/>
            <w:vAlign w:val="top"/>
          </w:tcPr>
          <w:p>
            <w:pPr>
              <w:spacing w:line="249" w:lineRule="auto"/>
              <w:rPr>
                <w:rFonts w:ascii="Arial"/>
                <w:sz w:val="21"/>
              </w:rPr>
            </w:pPr>
          </w:p>
          <w:p>
            <w:pPr>
              <w:spacing w:before="62" w:line="219" w:lineRule="auto"/>
              <w:ind w:left="323"/>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28" w:type="dxa"/>
            <w:vAlign w:val="top"/>
          </w:tcPr>
          <w:p>
            <w:pPr>
              <w:spacing w:before="82" w:line="219" w:lineRule="auto"/>
              <w:ind w:left="51"/>
              <w:rPr>
                <w:rFonts w:ascii="宋体" w:hAnsi="宋体" w:eastAsia="宋体" w:cs="宋体"/>
                <w:sz w:val="19"/>
                <w:szCs w:val="19"/>
              </w:rPr>
            </w:pPr>
            <w:r>
              <w:rPr>
                <w:rFonts w:ascii="宋体" w:hAnsi="宋体" w:eastAsia="宋体" w:cs="宋体"/>
                <w:spacing w:val="8"/>
                <w:sz w:val="19"/>
                <w:szCs w:val="19"/>
              </w:rPr>
              <w:t>《劳动法》《社会保险法》《劳动合</w:t>
            </w:r>
          </w:p>
          <w:p>
            <w:pPr>
              <w:spacing w:before="24" w:line="219" w:lineRule="auto"/>
              <w:ind w:left="146"/>
              <w:rPr>
                <w:rFonts w:ascii="宋体" w:hAnsi="宋体" w:eastAsia="宋体" w:cs="宋体"/>
                <w:sz w:val="19"/>
                <w:szCs w:val="19"/>
              </w:rPr>
            </w:pPr>
            <w:r>
              <w:rPr>
                <w:rFonts w:ascii="宋体" w:hAnsi="宋体" w:eastAsia="宋体" w:cs="宋体"/>
                <w:spacing w:val="8"/>
                <w:sz w:val="19"/>
                <w:szCs w:val="19"/>
              </w:rPr>
              <w:t>同法》《就业促进法》《劳动保障监</w:t>
            </w:r>
          </w:p>
          <w:p>
            <w:pPr>
              <w:spacing w:before="35" w:line="209" w:lineRule="auto"/>
              <w:ind w:left="1206"/>
              <w:rPr>
                <w:rFonts w:ascii="宋体" w:hAnsi="宋体" w:eastAsia="宋体" w:cs="宋体"/>
                <w:sz w:val="19"/>
                <w:szCs w:val="19"/>
              </w:rPr>
            </w:pPr>
            <w:r>
              <w:rPr>
                <w:rFonts w:ascii="宋体" w:hAnsi="宋体" w:eastAsia="宋体" w:cs="宋体"/>
                <w:spacing w:val="19"/>
                <w:sz w:val="19"/>
                <w:szCs w:val="19"/>
              </w:rPr>
              <w:t>察条例》等</w:t>
            </w:r>
          </w:p>
        </w:tc>
        <w:tc>
          <w:tcPr>
            <w:tcW w:w="100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620" w:type="dxa"/>
            <w:vAlign w:val="top"/>
          </w:tcPr>
          <w:p>
            <w:pPr>
              <w:spacing w:line="310" w:lineRule="auto"/>
              <w:rPr>
                <w:rFonts w:ascii="Arial"/>
                <w:sz w:val="21"/>
              </w:rPr>
            </w:pPr>
          </w:p>
          <w:p>
            <w:pPr>
              <w:spacing w:before="62" w:line="183" w:lineRule="auto"/>
              <w:ind w:left="199"/>
              <w:rPr>
                <w:rFonts w:ascii="宋体" w:hAnsi="宋体" w:eastAsia="宋体" w:cs="宋体"/>
                <w:sz w:val="19"/>
                <w:szCs w:val="19"/>
              </w:rPr>
            </w:pPr>
            <w:r>
              <w:rPr>
                <w:rFonts w:ascii="宋体" w:hAnsi="宋体" w:eastAsia="宋体" w:cs="宋体"/>
                <w:spacing w:val="-3"/>
                <w:sz w:val="19"/>
                <w:szCs w:val="19"/>
              </w:rPr>
              <w:t>53</w:t>
            </w:r>
          </w:p>
        </w:tc>
        <w:tc>
          <w:tcPr>
            <w:tcW w:w="6316" w:type="dxa"/>
            <w:vAlign w:val="top"/>
          </w:tcPr>
          <w:p>
            <w:pPr>
              <w:spacing w:before="74" w:line="247" w:lineRule="auto"/>
              <w:ind w:left="29"/>
              <w:jc w:val="both"/>
              <w:rPr>
                <w:rFonts w:ascii="宋体" w:hAnsi="宋体" w:eastAsia="宋体" w:cs="宋体"/>
                <w:sz w:val="18"/>
                <w:szCs w:val="18"/>
              </w:rPr>
            </w:pPr>
            <w:r>
              <w:rPr>
                <w:rFonts w:ascii="宋体" w:hAnsi="宋体" w:eastAsia="宋体" w:cs="宋体"/>
                <w:spacing w:val="22"/>
                <w:sz w:val="18"/>
                <w:szCs w:val="18"/>
              </w:rPr>
              <w:t>对社会保险经办机构对参保个人领取社会保险待遇情况进行核查，发现</w:t>
            </w:r>
            <w:r>
              <w:rPr>
                <w:rFonts w:ascii="宋体" w:hAnsi="宋体" w:eastAsia="宋体" w:cs="宋体"/>
                <w:spacing w:val="3"/>
                <w:sz w:val="18"/>
                <w:szCs w:val="18"/>
              </w:rPr>
              <w:t xml:space="preserve"> </w:t>
            </w:r>
            <w:r>
              <w:rPr>
                <w:rFonts w:ascii="宋体" w:hAnsi="宋体" w:eastAsia="宋体" w:cs="宋体"/>
                <w:spacing w:val="22"/>
                <w:sz w:val="18"/>
                <w:szCs w:val="18"/>
              </w:rPr>
              <w:t>社会保险待遇领取人丧失待遇领取资格后本人或他人继续领取待遇或以</w:t>
            </w:r>
            <w:r>
              <w:rPr>
                <w:rFonts w:ascii="宋体" w:hAnsi="宋体" w:eastAsia="宋体" w:cs="宋体"/>
                <w:spacing w:val="13"/>
                <w:sz w:val="18"/>
                <w:szCs w:val="18"/>
              </w:rPr>
              <w:t xml:space="preserve"> </w:t>
            </w:r>
            <w:r>
              <w:rPr>
                <w:rFonts w:ascii="宋体" w:hAnsi="宋体" w:eastAsia="宋体" w:cs="宋体"/>
                <w:spacing w:val="18"/>
                <w:sz w:val="18"/>
                <w:szCs w:val="18"/>
              </w:rPr>
              <w:t>其他形式骗取社会保险待遇的处罚</w:t>
            </w:r>
          </w:p>
        </w:tc>
        <w:tc>
          <w:tcPr>
            <w:tcW w:w="3128" w:type="dxa"/>
            <w:vAlign w:val="top"/>
          </w:tcPr>
          <w:p>
            <w:pPr>
              <w:spacing w:line="260" w:lineRule="auto"/>
              <w:rPr>
                <w:rFonts w:ascii="Arial"/>
                <w:sz w:val="21"/>
              </w:rPr>
            </w:pPr>
          </w:p>
          <w:p>
            <w:pPr>
              <w:spacing w:before="62" w:line="219" w:lineRule="auto"/>
              <w:ind w:left="323"/>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28" w:type="dxa"/>
            <w:vAlign w:val="top"/>
          </w:tcPr>
          <w:p>
            <w:pPr>
              <w:spacing w:before="114" w:line="216" w:lineRule="auto"/>
              <w:ind w:left="146" w:right="2" w:hanging="95"/>
              <w:rPr>
                <w:rFonts w:ascii="宋体" w:hAnsi="宋体" w:eastAsia="宋体" w:cs="宋体"/>
                <w:sz w:val="19"/>
                <w:szCs w:val="19"/>
              </w:rPr>
            </w:pPr>
            <w:r>
              <w:rPr>
                <w:rFonts w:ascii="宋体" w:hAnsi="宋体" w:eastAsia="宋体" w:cs="宋体"/>
                <w:spacing w:val="-22"/>
                <w:w w:val="99"/>
                <w:sz w:val="19"/>
                <w:szCs w:val="19"/>
              </w:rPr>
              <w:t>《劳动法》</w:t>
            </w:r>
            <w:r>
              <w:rPr>
                <w:rFonts w:ascii="宋体" w:hAnsi="宋体" w:eastAsia="宋体" w:cs="宋体"/>
                <w:spacing w:val="30"/>
                <w:sz w:val="19"/>
                <w:szCs w:val="19"/>
              </w:rPr>
              <w:t xml:space="preserve">   </w:t>
            </w:r>
            <w:r>
              <w:rPr>
                <w:rFonts w:ascii="宋体" w:hAnsi="宋体" w:eastAsia="宋体" w:cs="宋体"/>
                <w:spacing w:val="-22"/>
                <w:w w:val="99"/>
                <w:sz w:val="19"/>
                <w:szCs w:val="19"/>
              </w:rPr>
              <w:t>《社会保险法》</w:t>
            </w:r>
            <w:r>
              <w:rPr>
                <w:rFonts w:ascii="宋体" w:hAnsi="宋体" w:eastAsia="宋体" w:cs="宋体"/>
                <w:spacing w:val="15"/>
                <w:sz w:val="19"/>
                <w:szCs w:val="19"/>
              </w:rPr>
              <w:t xml:space="preserve">   </w:t>
            </w:r>
            <w:r>
              <w:rPr>
                <w:rFonts w:ascii="宋体" w:hAnsi="宋体" w:eastAsia="宋体" w:cs="宋体"/>
                <w:spacing w:val="-22"/>
                <w:w w:val="99"/>
                <w:sz w:val="19"/>
                <w:szCs w:val="19"/>
              </w:rPr>
              <w:t>《劳动合</w:t>
            </w:r>
            <w:r>
              <w:rPr>
                <w:rFonts w:ascii="宋体" w:hAnsi="宋体" w:eastAsia="宋体" w:cs="宋体"/>
                <w:spacing w:val="1"/>
                <w:sz w:val="19"/>
                <w:szCs w:val="19"/>
              </w:rPr>
              <w:t xml:space="preserve"> </w:t>
            </w:r>
            <w:r>
              <w:rPr>
                <w:rFonts w:ascii="宋体" w:hAnsi="宋体" w:eastAsia="宋体" w:cs="宋体"/>
                <w:spacing w:val="8"/>
                <w:sz w:val="19"/>
                <w:szCs w:val="19"/>
              </w:rPr>
              <w:t>同法》《就业促进法》《劳动保障监</w:t>
            </w:r>
          </w:p>
          <w:p>
            <w:pPr>
              <w:spacing w:before="25" w:line="219" w:lineRule="auto"/>
              <w:ind w:left="1235"/>
              <w:rPr>
                <w:rFonts w:ascii="宋体" w:hAnsi="宋体" w:eastAsia="宋体" w:cs="宋体"/>
                <w:sz w:val="19"/>
                <w:szCs w:val="19"/>
              </w:rPr>
            </w:pPr>
            <w:r>
              <w:rPr>
                <w:rFonts w:ascii="宋体" w:hAnsi="宋体" w:eastAsia="宋体" w:cs="宋体"/>
                <w:spacing w:val="11"/>
                <w:sz w:val="19"/>
                <w:szCs w:val="19"/>
              </w:rPr>
              <w:t>察条例》等</w:t>
            </w:r>
          </w:p>
        </w:tc>
        <w:tc>
          <w:tcPr>
            <w:tcW w:w="1009"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620" w:type="dxa"/>
            <w:vAlign w:val="top"/>
          </w:tcPr>
          <w:p>
            <w:pPr>
              <w:spacing w:line="241" w:lineRule="auto"/>
              <w:rPr>
                <w:rFonts w:ascii="Arial"/>
                <w:sz w:val="21"/>
              </w:rPr>
            </w:pPr>
          </w:p>
          <w:p>
            <w:pPr>
              <w:spacing w:before="98" w:line="208" w:lineRule="exact"/>
              <w:ind w:left="139"/>
              <w:rPr>
                <w:rFonts w:ascii="宋体" w:hAnsi="宋体" w:eastAsia="宋体" w:cs="宋体"/>
                <w:sz w:val="30"/>
                <w:szCs w:val="30"/>
              </w:rPr>
            </w:pPr>
            <w:r>
              <w:rPr>
                <w:rFonts w:ascii="宋体" w:hAnsi="宋体" w:eastAsia="宋体" w:cs="宋体"/>
                <w:spacing w:val="-3"/>
                <w:position w:val="-4"/>
                <w:sz w:val="20"/>
                <w:szCs w:val="20"/>
              </w:rPr>
              <w:t>54</w:t>
            </w:r>
          </w:p>
        </w:tc>
        <w:tc>
          <w:tcPr>
            <w:tcW w:w="6316" w:type="dxa"/>
            <w:vAlign w:val="top"/>
          </w:tcPr>
          <w:p>
            <w:pPr>
              <w:spacing w:line="251" w:lineRule="auto"/>
              <w:rPr>
                <w:rFonts w:ascii="Arial"/>
                <w:sz w:val="21"/>
              </w:rPr>
            </w:pPr>
          </w:p>
          <w:p>
            <w:pPr>
              <w:spacing w:before="62" w:line="219" w:lineRule="auto"/>
              <w:ind w:left="29"/>
              <w:rPr>
                <w:rFonts w:ascii="宋体" w:hAnsi="宋体" w:eastAsia="宋体" w:cs="宋体"/>
                <w:sz w:val="19"/>
                <w:szCs w:val="19"/>
              </w:rPr>
            </w:pPr>
            <w:r>
              <w:rPr>
                <w:rFonts w:ascii="宋体" w:hAnsi="宋体" w:eastAsia="宋体" w:cs="宋体"/>
                <w:spacing w:val="8"/>
                <w:sz w:val="19"/>
                <w:szCs w:val="19"/>
              </w:rPr>
              <w:t>对以欺诈、伪造证明材料或者其他手段骗取社会保险待遇的行政处罚</w:t>
            </w:r>
          </w:p>
        </w:tc>
        <w:tc>
          <w:tcPr>
            <w:tcW w:w="3128" w:type="dxa"/>
            <w:vAlign w:val="top"/>
          </w:tcPr>
          <w:p>
            <w:pPr>
              <w:spacing w:line="281" w:lineRule="auto"/>
              <w:rPr>
                <w:rFonts w:ascii="Arial"/>
                <w:sz w:val="21"/>
              </w:rPr>
            </w:pPr>
          </w:p>
          <w:p>
            <w:pPr>
              <w:spacing w:before="62" w:line="198" w:lineRule="auto"/>
              <w:ind w:left="323"/>
              <w:rPr>
                <w:rFonts w:ascii="宋体" w:hAnsi="宋体" w:eastAsia="宋体" w:cs="宋体"/>
                <w:sz w:val="19"/>
                <w:szCs w:val="19"/>
              </w:rPr>
            </w:pPr>
            <w:r>
              <w:rPr>
                <w:rFonts w:hint="eastAsia" w:ascii="宋体" w:hAnsi="宋体" w:eastAsia="宋体" w:cs="宋体"/>
                <w:spacing w:val="1"/>
                <w:sz w:val="19"/>
                <w:szCs w:val="19"/>
                <w:lang w:eastAsia="zh-CN"/>
              </w:rPr>
              <w:t>右玉县</w:t>
            </w:r>
            <w:r>
              <w:rPr>
                <w:rFonts w:ascii="宋体" w:hAnsi="宋体" w:eastAsia="宋体" w:cs="宋体"/>
                <w:spacing w:val="1"/>
                <w:sz w:val="19"/>
                <w:szCs w:val="19"/>
              </w:rPr>
              <w:t>人力资源和社会保障局</w:t>
            </w:r>
          </w:p>
        </w:tc>
        <w:tc>
          <w:tcPr>
            <w:tcW w:w="3428" w:type="dxa"/>
            <w:vAlign w:val="top"/>
          </w:tcPr>
          <w:p>
            <w:pPr>
              <w:spacing w:before="95" w:line="216" w:lineRule="auto"/>
              <w:ind w:left="145" w:right="101" w:hanging="5"/>
              <w:rPr>
                <w:rFonts w:ascii="宋体" w:hAnsi="宋体" w:eastAsia="宋体" w:cs="宋体"/>
                <w:spacing w:val="8"/>
                <w:sz w:val="19"/>
                <w:szCs w:val="19"/>
              </w:rPr>
            </w:pPr>
            <w:r>
              <w:rPr>
                <w:rFonts w:ascii="宋体" w:hAnsi="宋体" w:eastAsia="宋体" w:cs="宋体"/>
                <w:spacing w:val="8"/>
                <w:sz w:val="19"/>
                <w:szCs w:val="19"/>
              </w:rPr>
              <w:t>《劳动法》《社会保险法》《劳动合</w:t>
            </w:r>
            <w:r>
              <w:rPr>
                <w:rFonts w:ascii="宋体" w:hAnsi="宋体" w:eastAsia="宋体" w:cs="宋体"/>
                <w:spacing w:val="6"/>
                <w:sz w:val="19"/>
                <w:szCs w:val="19"/>
              </w:rPr>
              <w:t xml:space="preserve"> </w:t>
            </w:r>
            <w:r>
              <w:rPr>
                <w:rFonts w:ascii="宋体" w:hAnsi="宋体" w:eastAsia="宋体" w:cs="宋体"/>
                <w:spacing w:val="8"/>
                <w:sz w:val="19"/>
                <w:szCs w:val="19"/>
              </w:rPr>
              <w:t>同法》《就业促进法》《劳动保障监</w:t>
            </w:r>
          </w:p>
          <w:p>
            <w:pPr>
              <w:spacing w:before="16" w:line="219" w:lineRule="auto"/>
              <w:ind w:left="1235"/>
              <w:rPr>
                <w:rFonts w:ascii="宋体" w:hAnsi="宋体" w:eastAsia="宋体" w:cs="宋体"/>
                <w:sz w:val="19"/>
                <w:szCs w:val="19"/>
              </w:rPr>
            </w:pPr>
            <w:r>
              <w:rPr>
                <w:rFonts w:ascii="宋体" w:hAnsi="宋体" w:eastAsia="宋体" w:cs="宋体"/>
                <w:spacing w:val="19"/>
                <w:sz w:val="19"/>
                <w:szCs w:val="19"/>
              </w:rPr>
              <w:t>察条例》等</w:t>
            </w:r>
          </w:p>
        </w:tc>
        <w:tc>
          <w:tcPr>
            <w:tcW w:w="1009" w:type="dxa"/>
            <w:tcBorders/>
            <w:vAlign w:val="top"/>
          </w:tcPr>
          <w:p>
            <w:pPr>
              <w:rPr>
                <w:rFonts w:ascii="Arial"/>
                <w:sz w:val="21"/>
              </w:rPr>
            </w:pPr>
          </w:p>
        </w:tc>
      </w:tr>
    </w:tbl>
    <w:p>
      <w:pPr>
        <w:spacing w:line="190" w:lineRule="exact"/>
      </w:pPr>
    </w:p>
    <w:p>
      <w:pPr>
        <w:rPr>
          <w:rFonts w:ascii="Arial"/>
          <w:sz w:val="21"/>
        </w:rPr>
      </w:pPr>
    </w:p>
    <w:sectPr>
      <w:pgSz w:w="16830" w:h="11900"/>
      <w:pgMar w:top="400" w:right="144" w:bottom="400" w:left="6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0" w:lineRule="exact"/>
      <w:rPr>
        <w:rFonts w:ascii="Arial"/>
        <w:sz w:val="5"/>
      </w:rPr>
    </w:pPr>
    <w:r>
      <w:pict>
        <v:rect id="_x0000_s2049" o:spid="_x0000_s2049" o:spt="1" style="position:absolute;left:0pt;margin-left:72.95pt;margin-top:764.45pt;height:3.05pt;width:457.5pt;mso-position-horizontal-relative:page;mso-position-vertical-relative:page;z-index:251659264;mso-width-relative:page;mso-height-relative:page;" fillcolor="#FF0000" filled="t" stroked="f" coordsize="21600,21600" o:allowincell="f">
          <v:path/>
          <v:fill on="t" focussize="0,0"/>
          <v:stroke on="f"/>
          <v:imagedata o:title=""/>
          <o:lock v:ext="edit"/>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69"/>
      <w:rPr>
        <w:rFonts w:ascii="宋体" w:hAnsi="宋体" w:eastAsia="宋体" w:cs="宋体"/>
        <w:sz w:val="23"/>
        <w:szCs w:val="23"/>
      </w:rPr>
    </w:pPr>
    <w:r>
      <w:rPr>
        <w:rFonts w:ascii="宋体" w:hAnsi="宋体" w:eastAsia="宋体" w:cs="宋体"/>
        <w:sz w:val="23"/>
        <w:szCs w:val="23"/>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50"/>
      <w:rPr>
        <w:rFonts w:ascii="宋体" w:hAnsi="宋体" w:eastAsia="宋体" w:cs="宋体"/>
        <w:sz w:val="24"/>
        <w:szCs w:val="24"/>
      </w:rPr>
    </w:pPr>
    <w:r>
      <w:rPr>
        <w:rFonts w:ascii="宋体" w:hAnsi="宋体" w:eastAsia="宋体" w:cs="宋体"/>
        <w:sz w:val="24"/>
        <w:szCs w:val="24"/>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JiZmNlYjA1NDJkNzYxODU1ZjA2NDcxZjEzMTEyNGIifQ=="/>
  </w:docVars>
  <w:rsids>
    <w:rsidRoot w:val="00000000"/>
    <w:rsid w:val="47F779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4808</Words>
  <Characters>4835</Characters>
  <TotalTime>0</TotalTime>
  <ScaleCrop>false</ScaleCrop>
  <LinksUpToDate>false</LinksUpToDate>
  <CharactersWithSpaces>4992</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2022-10-11T10:41:00Z</dcterms:created>
  <dc:creator>Kingsoft-PDF</dc:creator>
  <cp:keywords>6344d7b905e1b90015373f33</cp:keywords>
  <cp:lastModifiedBy>琦</cp:lastModifiedBy>
  <dcterms:modified xsi:type="dcterms:W3CDTF">2022-10-17T09:22:29Z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2022-10-11T10:41:13Z</vt:filetime>
  </property>
  <property fmtid="{D5CDD505-2E9C-101B-9397-08002B2CF9AE}" pid="4" name="KSOProductBuildVer">
    <vt:lpwstr>2052-11.1.0.12598</vt:lpwstr>
  </property>
  <property fmtid="{D5CDD505-2E9C-101B-9397-08002B2CF9AE}" pid="5" name="ICV">
    <vt:lpwstr>911A2A6C59994C07A412C519707402CD</vt:lpwstr>
  </property>
</Properties>
</file>