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eastAsia="宋体" w:cs="宋体"/>
          <w:sz w:val="24"/>
          <w:szCs w:val="24"/>
          <w:highlight w:val="none"/>
        </w:rPr>
      </w:pPr>
      <w:bookmarkStart w:id="0" w:name="_GoBack"/>
      <w:bookmarkEnd w:id="0"/>
      <w:r>
        <w:rPr>
          <w:rFonts w:hint="eastAsia" w:ascii="宋体" w:hAnsi="宋体" w:eastAsia="宋体" w:cs="宋体"/>
          <w:sz w:val="24"/>
          <w:szCs w:val="24"/>
          <w:highlight w:val="none"/>
        </w:rPr>
        <w:t>附件1</w:t>
      </w:r>
    </w:p>
    <w:p>
      <w:pPr>
        <w:jc w:val="center"/>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年度</w:t>
      </w:r>
      <w:r>
        <w:rPr>
          <w:rFonts w:hint="eastAsia" w:ascii="宋体" w:hAnsi="宋体" w:eastAsia="宋体" w:cs="宋体"/>
          <w:sz w:val="24"/>
          <w:szCs w:val="24"/>
          <w:highlight w:val="none"/>
          <w:lang w:val="en-US" w:eastAsia="zh-CN"/>
        </w:rPr>
        <w:t>右玉</w:t>
      </w:r>
      <w:r>
        <w:rPr>
          <w:rFonts w:hint="eastAsia" w:ascii="宋体" w:hAnsi="宋体" w:eastAsia="宋体" w:cs="宋体"/>
          <w:sz w:val="24"/>
          <w:szCs w:val="24"/>
          <w:highlight w:val="none"/>
        </w:rPr>
        <w:t>县节水型载体</w:t>
      </w:r>
      <w:r>
        <w:rPr>
          <w:rFonts w:hint="eastAsia" w:ascii="宋体" w:hAnsi="宋体" w:eastAsia="宋体" w:cs="宋体"/>
          <w:sz w:val="24"/>
          <w:szCs w:val="24"/>
          <w:highlight w:val="none"/>
          <w:lang w:eastAsia="zh-CN"/>
        </w:rPr>
        <w:t>候选</w:t>
      </w:r>
      <w:r>
        <w:rPr>
          <w:rFonts w:hint="eastAsia" w:ascii="宋体" w:hAnsi="宋体" w:eastAsia="宋体" w:cs="宋体"/>
          <w:sz w:val="24"/>
          <w:szCs w:val="24"/>
          <w:highlight w:val="none"/>
        </w:rPr>
        <w:t>名录</w:t>
      </w:r>
    </w:p>
    <w:tbl>
      <w:tblPr>
        <w:tblStyle w:val="14"/>
        <w:tblpPr w:leftFromText="180" w:rightFromText="180" w:vertAnchor="text" w:horzAnchor="page" w:tblpX="1734" w:tblpY="214"/>
        <w:tblOverlap w:val="never"/>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299"/>
        <w:gridCol w:w="785"/>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22" w:type="dxa"/>
            <w:gridSpan w:val="4"/>
            <w:noWrap w:val="0"/>
            <w:vAlign w:val="top"/>
          </w:tcPr>
          <w:p>
            <w:pPr>
              <w:widowControl w:val="0"/>
              <w:spacing w:line="36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 xml:space="preserve">           </w:t>
            </w:r>
            <w:r>
              <w:rPr>
                <w:rFonts w:hint="eastAsia" w:ascii="宋体" w:hAnsi="宋体" w:eastAsia="宋体" w:cs="宋体"/>
                <w:b/>
                <w:bCs/>
                <w:kern w:val="2"/>
                <w:sz w:val="24"/>
                <w:szCs w:val="24"/>
                <w:highlight w:val="none"/>
                <w:lang w:val="en-US" w:eastAsia="zh-CN" w:bidi="ar-SA"/>
              </w:rPr>
              <w:t>企业</w:t>
            </w:r>
            <w:r>
              <w:rPr>
                <w:rFonts w:hint="eastAsia" w:ascii="宋体" w:hAnsi="宋体" w:eastAsia="宋体" w:cs="宋体"/>
                <w:b/>
                <w:bCs/>
                <w:kern w:val="2"/>
                <w:sz w:val="24"/>
                <w:szCs w:val="24"/>
                <w:highlight w:val="none"/>
                <w:lang w:val="en-US" w:eastAsia="zh-CN" w:bidi="ar-SA"/>
              </w:rPr>
              <w:t>候选</w:t>
            </w:r>
            <w:r>
              <w:rPr>
                <w:rFonts w:hint="eastAsia" w:ascii="宋体" w:hAnsi="宋体" w:eastAsia="宋体" w:cs="宋体"/>
                <w:b/>
                <w:bCs/>
                <w:kern w:val="2"/>
                <w:sz w:val="24"/>
                <w:szCs w:val="24"/>
                <w:highlight w:val="none"/>
                <w:lang w:val="en-US" w:eastAsia="zh-CN" w:bidi="ar-SA"/>
              </w:rPr>
              <w:t>名录</w:t>
            </w:r>
            <w:r>
              <w:rPr>
                <w:rFonts w:hint="eastAsia" w:ascii="宋体" w:hAnsi="宋体" w:eastAsia="宋体" w:cs="宋体"/>
                <w:b/>
                <w:bCs/>
                <w:kern w:val="2"/>
                <w:sz w:val="24"/>
                <w:szCs w:val="24"/>
                <w:highlight w:val="none"/>
                <w:lang w:val="en-US" w:eastAsia="zh-CN" w:bidi="ar-SA"/>
              </w:rPr>
              <w:t>（4个</w:t>
            </w:r>
            <w:r>
              <w:rPr>
                <w:rFonts w:hint="eastAsia" w:ascii="宋体" w:hAnsi="宋体" w:eastAsia="宋体" w:cs="宋体"/>
                <w:b/>
                <w:bCs/>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1" w:type="dxa"/>
            <w:noWrap w:val="0"/>
            <w:vAlign w:val="top"/>
          </w:tcPr>
          <w:p>
            <w:pPr>
              <w:widowControl w:val="0"/>
              <w:spacing w:line="36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3299" w:type="dxa"/>
            <w:noWrap w:val="0"/>
            <w:vAlign w:val="top"/>
          </w:tcPr>
          <w:p>
            <w:pPr>
              <w:widowControl w:val="0"/>
              <w:spacing w:line="36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名称</w:t>
            </w:r>
          </w:p>
        </w:tc>
        <w:tc>
          <w:tcPr>
            <w:tcW w:w="785" w:type="dxa"/>
            <w:noWrap w:val="0"/>
            <w:vAlign w:val="top"/>
          </w:tcPr>
          <w:p>
            <w:pPr>
              <w:widowControl w:val="0"/>
              <w:spacing w:line="36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3777" w:type="dxa"/>
            <w:noWrap w:val="0"/>
            <w:vAlign w:val="top"/>
          </w:tcPr>
          <w:p>
            <w:pPr>
              <w:widowControl w:val="0"/>
              <w:spacing w:line="36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1"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山西京玉发电有限公司</w:t>
            </w:r>
          </w:p>
        </w:tc>
        <w:tc>
          <w:tcPr>
            <w:tcW w:w="785"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汇源集团右玉公司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1" w:type="dxa"/>
            <w:noWrap w:val="0"/>
            <w:vAlign w:val="top"/>
          </w:tcPr>
          <w:p>
            <w:pPr>
              <w:widowControl w:val="0"/>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北京安得益源生物科技有限公司右玉分公司</w:t>
            </w:r>
          </w:p>
        </w:tc>
        <w:tc>
          <w:tcPr>
            <w:tcW w:w="785"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3777" w:type="dxa"/>
            <w:noWrap w:val="0"/>
            <w:vAlign w:val="center"/>
          </w:tcPr>
          <w:p>
            <w:pPr>
              <w:keepNext w:val="0"/>
              <w:keepLines w:val="0"/>
              <w:widowControl/>
              <w:suppressLineNumbers w:val="0"/>
              <w:ind w:firstLine="480" w:firstLineChars="20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右玉县全盛化工责任有限公司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22" w:type="dxa"/>
            <w:gridSpan w:val="4"/>
            <w:noWrap w:val="0"/>
            <w:vAlign w:val="top"/>
          </w:tcPr>
          <w:p>
            <w:pPr>
              <w:widowControl w:val="0"/>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 xml:space="preserve">  </w:t>
            </w:r>
            <w:r>
              <w:rPr>
                <w:rFonts w:hint="eastAsia" w:ascii="宋体" w:hAnsi="宋体" w:eastAsia="宋体" w:cs="宋体"/>
                <w:b/>
                <w:bCs/>
                <w:kern w:val="2"/>
                <w:sz w:val="24"/>
                <w:szCs w:val="24"/>
                <w:highlight w:val="none"/>
                <w:lang w:val="en-US" w:eastAsia="zh-CN" w:bidi="ar-SA"/>
              </w:rPr>
              <w:t>单位</w:t>
            </w:r>
            <w:r>
              <w:rPr>
                <w:rFonts w:hint="eastAsia" w:ascii="宋体" w:hAnsi="宋体" w:eastAsia="宋体" w:cs="宋体"/>
                <w:b/>
                <w:bCs/>
                <w:kern w:val="2"/>
                <w:sz w:val="24"/>
                <w:szCs w:val="24"/>
                <w:highlight w:val="none"/>
                <w:lang w:val="en-US" w:eastAsia="zh-CN" w:bidi="ar-SA"/>
              </w:rPr>
              <w:t>候选</w:t>
            </w:r>
            <w:r>
              <w:rPr>
                <w:rFonts w:hint="eastAsia" w:ascii="宋体" w:hAnsi="宋体" w:eastAsia="宋体" w:cs="宋体"/>
                <w:b/>
                <w:bCs/>
                <w:kern w:val="2"/>
                <w:sz w:val="24"/>
                <w:szCs w:val="24"/>
                <w:highlight w:val="none"/>
                <w:lang w:val="en-US" w:eastAsia="zh-CN" w:bidi="ar-SA"/>
              </w:rPr>
              <w:t>名录（</w:t>
            </w:r>
            <w:r>
              <w:rPr>
                <w:rFonts w:hint="eastAsia" w:ascii="宋体" w:hAnsi="宋体" w:eastAsia="宋体" w:cs="宋体"/>
                <w:b/>
                <w:bCs/>
                <w:kern w:val="2"/>
                <w:sz w:val="24"/>
                <w:szCs w:val="24"/>
                <w:highlight w:val="none"/>
                <w:lang w:val="en-US" w:eastAsia="zh-CN" w:bidi="ar-SA"/>
              </w:rPr>
              <w:t>52</w:t>
            </w:r>
            <w:r>
              <w:rPr>
                <w:rFonts w:hint="eastAsia" w:ascii="宋体" w:hAnsi="宋体" w:eastAsia="宋体" w:cs="宋体"/>
                <w:b/>
                <w:bCs/>
                <w:kern w:val="2"/>
                <w:sz w:val="24"/>
                <w:szCs w:val="24"/>
                <w:highlight w:val="no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top"/>
          </w:tcPr>
          <w:p>
            <w:pPr>
              <w:widowControl w:val="0"/>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3299" w:type="dxa"/>
            <w:noWrap w:val="0"/>
            <w:vAlign w:val="top"/>
          </w:tcPr>
          <w:p>
            <w:pPr>
              <w:widowControl w:val="0"/>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名称</w:t>
            </w:r>
          </w:p>
        </w:tc>
        <w:tc>
          <w:tcPr>
            <w:tcW w:w="785" w:type="dxa"/>
            <w:noWrap w:val="0"/>
            <w:vAlign w:val="top"/>
          </w:tcPr>
          <w:p>
            <w:pPr>
              <w:widowControl w:val="0"/>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3777" w:type="dxa"/>
            <w:noWrap w:val="0"/>
            <w:vAlign w:val="top"/>
          </w:tcPr>
          <w:p>
            <w:pPr>
              <w:widowControl w:val="0"/>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1</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中共</w:t>
            </w: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县委办公室</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7</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2</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中共</w:t>
            </w: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县纪律检查委员会</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8</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3</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县人大常委会办公室</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29</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4</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政协</w:t>
            </w: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县委员会办公室</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5</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中共</w:t>
            </w: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县委统一战线工作部</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1</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w:t>
            </w:r>
            <w:r>
              <w:rPr>
                <w:rFonts w:hint="eastAsia" w:ascii="宋体" w:hAnsi="宋体" w:eastAsia="宋体" w:cs="宋体"/>
                <w:i w:val="0"/>
                <w:iCs w:val="0"/>
                <w:color w:val="000000"/>
                <w:kern w:val="0"/>
                <w:sz w:val="24"/>
                <w:szCs w:val="24"/>
                <w:u w:val="none"/>
                <w:lang w:val="en-US" w:eastAsia="zh-CN" w:bidi="ar"/>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6</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中共</w:t>
            </w: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县委宣传部</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2</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w:t>
            </w:r>
            <w:r>
              <w:rPr>
                <w:rFonts w:hint="eastAsia" w:ascii="宋体" w:hAnsi="宋体" w:eastAsia="宋体" w:cs="宋体"/>
                <w:i w:val="0"/>
                <w:iCs w:val="0"/>
                <w:color w:val="000000"/>
                <w:kern w:val="0"/>
                <w:sz w:val="24"/>
                <w:szCs w:val="24"/>
                <w:u w:val="none"/>
                <w:lang w:val="en-US" w:eastAsia="zh-CN" w:bidi="ar"/>
              </w:rPr>
              <w:t>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7</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中共</w:t>
            </w: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县委组织部</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右玉县中医院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8</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中共</w:t>
            </w:r>
            <w:r>
              <w:rPr>
                <w:rFonts w:hint="eastAsia" w:ascii="宋体" w:hAnsi="宋体" w:eastAsia="宋体" w:cs="宋体"/>
                <w:i w:val="0"/>
                <w:iCs w:val="0"/>
                <w:color w:val="000000"/>
                <w:kern w:val="0"/>
                <w:sz w:val="24"/>
                <w:szCs w:val="24"/>
                <w:u w:val="none"/>
                <w:lang w:val="en-US" w:eastAsia="zh-CN" w:bidi="ar"/>
              </w:rPr>
              <w:t>右玉县委党校</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4</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9</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县人民政府办公室</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5</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右玉县医疗保障局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10</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右玉县直属机关事务服务中心</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6</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11</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右玉县行政审批服务管理局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7</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12</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w:t>
            </w: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县委政法委员会</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8</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13</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右玉县能源局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39</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14</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右玉县商务局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0</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15</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右玉县发改局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1</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16</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右玉县工信局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2</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17</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朔州市生态环境局右玉分局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3</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18</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县农业农村局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4</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县卫生健康和体育局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19</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右玉县</w:t>
            </w:r>
            <w:r>
              <w:rPr>
                <w:rFonts w:hint="eastAsia" w:ascii="宋体" w:hAnsi="宋体" w:eastAsia="宋体" w:cs="宋体"/>
                <w:i w:val="0"/>
                <w:iCs w:val="0"/>
                <w:color w:val="000000"/>
                <w:kern w:val="0"/>
                <w:sz w:val="24"/>
                <w:szCs w:val="24"/>
                <w:u w:val="none"/>
                <w:lang w:val="en-US" w:eastAsia="zh-CN" w:bidi="ar"/>
              </w:rPr>
              <w:t>疾病预防控制中心</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5</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w:t>
            </w:r>
            <w:r>
              <w:rPr>
                <w:rFonts w:hint="eastAsia" w:ascii="宋体" w:hAnsi="宋体" w:eastAsia="宋体" w:cs="宋体"/>
                <w:i w:val="0"/>
                <w:iCs w:val="0"/>
                <w:color w:val="000000"/>
                <w:kern w:val="0"/>
                <w:sz w:val="24"/>
                <w:szCs w:val="24"/>
                <w:u w:val="none"/>
                <w:lang w:val="en-US" w:eastAsia="zh-CN" w:bidi="ar"/>
              </w:rPr>
              <w:t>草牧业发展中心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20</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县老干部服务中心</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6</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w:t>
            </w:r>
            <w:r>
              <w:rPr>
                <w:rFonts w:hint="eastAsia" w:ascii="宋体" w:hAnsi="宋体" w:eastAsia="宋体" w:cs="宋体"/>
                <w:i w:val="0"/>
                <w:iCs w:val="0"/>
                <w:color w:val="000000"/>
                <w:kern w:val="0"/>
                <w:sz w:val="24"/>
                <w:szCs w:val="24"/>
                <w:u w:val="none"/>
                <w:lang w:val="en-US" w:eastAsia="zh-CN" w:bidi="ar"/>
              </w:rPr>
              <w:t>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21</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右玉县审计局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7</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w:t>
            </w:r>
            <w:r>
              <w:rPr>
                <w:rFonts w:hint="eastAsia" w:ascii="宋体" w:hAnsi="宋体" w:eastAsia="宋体" w:cs="宋体"/>
                <w:i w:val="0"/>
                <w:iCs w:val="0"/>
                <w:color w:val="000000"/>
                <w:kern w:val="0"/>
                <w:sz w:val="24"/>
                <w:szCs w:val="24"/>
                <w:u w:val="none"/>
                <w:lang w:val="en-US" w:eastAsia="zh-CN" w:bidi="ar"/>
              </w:rPr>
              <w:t>城市园林服务中心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22</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县应急管理局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8</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右玉县供水保障中心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23</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县市场监督管理局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49</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县第一中学</w:t>
            </w:r>
            <w:r>
              <w:rPr>
                <w:rFonts w:hint="eastAsia" w:ascii="宋体" w:hAnsi="宋体" w:eastAsia="宋体" w:cs="宋体"/>
                <w:i w:val="0"/>
                <w:iCs w:val="0"/>
                <w:color w:val="000000"/>
                <w:kern w:val="0"/>
                <w:sz w:val="24"/>
                <w:szCs w:val="24"/>
                <w:u w:val="none"/>
                <w:lang w:val="en-US" w:eastAsia="zh-CN" w:bidi="ar"/>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24</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县文化和旅游局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0</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县第二中学</w:t>
            </w:r>
            <w:r>
              <w:rPr>
                <w:rFonts w:hint="eastAsia" w:ascii="宋体" w:hAnsi="宋体" w:eastAsia="宋体" w:cs="宋体"/>
                <w:i w:val="0"/>
                <w:iCs w:val="0"/>
                <w:color w:val="000000"/>
                <w:kern w:val="0"/>
                <w:sz w:val="24"/>
                <w:szCs w:val="24"/>
                <w:u w:val="none"/>
                <w:lang w:val="en-US" w:eastAsia="zh-CN" w:bidi="ar"/>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25</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w:t>
            </w:r>
            <w:r>
              <w:rPr>
                <w:rFonts w:hint="eastAsia" w:ascii="宋体" w:hAnsi="宋体" w:eastAsia="宋体" w:cs="宋体"/>
                <w:i w:val="0"/>
                <w:iCs w:val="0"/>
                <w:color w:val="000000"/>
                <w:kern w:val="0"/>
                <w:sz w:val="24"/>
                <w:szCs w:val="24"/>
                <w:u w:val="none"/>
                <w:lang w:val="en-US" w:eastAsia="zh-CN" w:bidi="ar"/>
              </w:rPr>
              <w:t>人力资源和社会保障局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1</w:t>
            </w:r>
          </w:p>
        </w:tc>
        <w:tc>
          <w:tcPr>
            <w:tcW w:w="3777"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县第</w:t>
            </w:r>
            <w:r>
              <w:rPr>
                <w:rFonts w:hint="eastAsia" w:ascii="宋体" w:hAnsi="宋体" w:eastAsia="宋体" w:cs="宋体"/>
                <w:i w:val="0"/>
                <w:iCs w:val="0"/>
                <w:color w:val="000000"/>
                <w:kern w:val="0"/>
                <w:sz w:val="24"/>
                <w:szCs w:val="24"/>
                <w:u w:val="none"/>
                <w:lang w:val="en-US" w:eastAsia="zh-CN" w:bidi="ar"/>
              </w:rPr>
              <w:t>三</w:t>
            </w:r>
            <w:r>
              <w:rPr>
                <w:rFonts w:hint="eastAsia" w:ascii="宋体" w:hAnsi="宋体" w:eastAsia="宋体" w:cs="宋体"/>
                <w:i w:val="0"/>
                <w:iCs w:val="0"/>
                <w:color w:val="000000"/>
                <w:kern w:val="0"/>
                <w:sz w:val="24"/>
                <w:szCs w:val="24"/>
                <w:u w:val="none"/>
                <w:lang w:val="en-US" w:eastAsia="zh-CN" w:bidi="ar"/>
              </w:rPr>
              <w:t>中学</w:t>
            </w:r>
            <w:r>
              <w:rPr>
                <w:rFonts w:hint="eastAsia" w:ascii="宋体" w:hAnsi="宋体" w:eastAsia="宋体" w:cs="宋体"/>
                <w:i w:val="0"/>
                <w:iCs w:val="0"/>
                <w:color w:val="000000"/>
                <w:kern w:val="0"/>
                <w:sz w:val="24"/>
                <w:szCs w:val="24"/>
                <w:u w:val="none"/>
                <w:lang w:val="en-US" w:eastAsia="zh-CN" w:bidi="ar"/>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26</w:t>
            </w:r>
          </w:p>
        </w:tc>
        <w:tc>
          <w:tcPr>
            <w:tcW w:w="3299"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右玉</w:t>
            </w:r>
            <w:r>
              <w:rPr>
                <w:rFonts w:hint="eastAsia" w:ascii="宋体" w:hAnsi="宋体" w:eastAsia="宋体" w:cs="宋体"/>
                <w:i w:val="0"/>
                <w:iCs w:val="0"/>
                <w:color w:val="000000"/>
                <w:kern w:val="0"/>
                <w:sz w:val="24"/>
                <w:szCs w:val="24"/>
                <w:u w:val="none"/>
                <w:lang w:val="en-US" w:eastAsia="zh-CN" w:bidi="ar"/>
              </w:rPr>
              <w:t>县司法局</w:t>
            </w:r>
          </w:p>
        </w:tc>
        <w:tc>
          <w:tcPr>
            <w:tcW w:w="785"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2</w:t>
            </w:r>
          </w:p>
        </w:tc>
        <w:tc>
          <w:tcPr>
            <w:tcW w:w="3777" w:type="dxa"/>
            <w:noWrap w:val="0"/>
            <w:vAlign w:val="center"/>
          </w:tcPr>
          <w:p>
            <w:pPr>
              <w:widowControl w:val="0"/>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右玉县第一完全小</w:t>
            </w:r>
            <w:r>
              <w:rPr>
                <w:rFonts w:hint="eastAsia" w:ascii="宋体" w:hAnsi="宋体" w:eastAsia="宋体" w:cs="宋体"/>
                <w:i w:val="0"/>
                <w:iCs w:val="0"/>
                <w:color w:val="000000"/>
                <w:kern w:val="0"/>
                <w:sz w:val="24"/>
                <w:szCs w:val="24"/>
                <w:u w:val="none"/>
                <w:lang w:val="en-US" w:eastAsia="zh-CN" w:bidi="ar"/>
              </w:rPr>
              <w:t>学</w:t>
            </w:r>
            <w:r>
              <w:rPr>
                <w:rFonts w:hint="eastAsia" w:ascii="宋体" w:hAnsi="宋体" w:eastAsia="宋体" w:cs="宋体"/>
                <w:i w:val="0"/>
                <w:iCs w:val="0"/>
                <w:color w:val="000000"/>
                <w:kern w:val="0"/>
                <w:sz w:val="24"/>
                <w:szCs w:val="24"/>
                <w:u w:val="none"/>
                <w:lang w:val="en-US" w:eastAsia="zh-CN" w:bidi="ar"/>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22" w:type="dxa"/>
            <w:gridSpan w:val="4"/>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 </w:t>
            </w:r>
            <w:r>
              <w:rPr>
                <w:rFonts w:hint="eastAsia" w:ascii="宋体" w:hAnsi="宋体" w:eastAsia="宋体" w:cs="宋体"/>
                <w:b/>
                <w:bCs/>
                <w:color w:val="auto"/>
                <w:kern w:val="2"/>
                <w:sz w:val="24"/>
                <w:szCs w:val="24"/>
                <w:highlight w:val="none"/>
                <w:lang w:val="en-US" w:eastAsia="zh-CN" w:bidi="ar-SA"/>
              </w:rPr>
              <w:t>居民小区</w:t>
            </w:r>
            <w:r>
              <w:rPr>
                <w:rFonts w:hint="eastAsia" w:ascii="宋体" w:hAnsi="宋体" w:eastAsia="宋体" w:cs="宋体"/>
                <w:b/>
                <w:bCs/>
                <w:color w:val="auto"/>
                <w:kern w:val="2"/>
                <w:sz w:val="24"/>
                <w:szCs w:val="24"/>
                <w:highlight w:val="none"/>
                <w:lang w:val="en-US" w:eastAsia="zh-CN" w:bidi="ar-SA"/>
              </w:rPr>
              <w:t>候选</w:t>
            </w:r>
            <w:r>
              <w:rPr>
                <w:rFonts w:hint="eastAsia" w:ascii="宋体" w:hAnsi="宋体" w:eastAsia="宋体" w:cs="宋体"/>
                <w:b/>
                <w:bCs/>
                <w:color w:val="auto"/>
                <w:kern w:val="2"/>
                <w:sz w:val="24"/>
                <w:szCs w:val="24"/>
                <w:highlight w:val="none"/>
                <w:lang w:val="en-US" w:eastAsia="zh-CN" w:bidi="ar-SA"/>
              </w:rPr>
              <w:t>名录（</w:t>
            </w:r>
            <w:r>
              <w:rPr>
                <w:rFonts w:hint="eastAsia" w:ascii="宋体" w:hAnsi="宋体" w:eastAsia="宋体" w:cs="宋体"/>
                <w:b/>
                <w:bCs/>
                <w:color w:val="auto"/>
                <w:kern w:val="2"/>
                <w:sz w:val="24"/>
                <w:szCs w:val="24"/>
                <w:highlight w:val="none"/>
                <w:lang w:val="en-US" w:eastAsia="zh-CN" w:bidi="ar-SA"/>
              </w:rPr>
              <w:t>10</w:t>
            </w:r>
            <w:r>
              <w:rPr>
                <w:rFonts w:hint="eastAsia" w:ascii="宋体" w:hAnsi="宋体" w:eastAsia="宋体" w:cs="宋体"/>
                <w:b/>
                <w:bCs/>
                <w:color w:val="auto"/>
                <w:kern w:val="2"/>
                <w:sz w:val="24"/>
                <w:szCs w:val="24"/>
                <w:highlight w:val="no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61"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序号</w:t>
            </w:r>
          </w:p>
        </w:tc>
        <w:tc>
          <w:tcPr>
            <w:tcW w:w="3299"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名称</w:t>
            </w:r>
          </w:p>
        </w:tc>
        <w:tc>
          <w:tcPr>
            <w:tcW w:w="785"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序号</w:t>
            </w:r>
          </w:p>
        </w:tc>
        <w:tc>
          <w:tcPr>
            <w:tcW w:w="3777"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3299"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右玉县紫</w:t>
            </w:r>
            <w:r>
              <w:rPr>
                <w:rFonts w:hint="eastAsia" w:ascii="宋体" w:hAnsi="宋体" w:eastAsia="宋体" w:cs="宋体"/>
                <w:i w:val="0"/>
                <w:iCs w:val="0"/>
                <w:color w:val="000000"/>
                <w:kern w:val="0"/>
                <w:sz w:val="24"/>
                <w:szCs w:val="24"/>
                <w:u w:val="none"/>
                <w:lang w:val="en-US" w:eastAsia="zh-CN" w:bidi="ar"/>
              </w:rPr>
              <w:t>林</w:t>
            </w:r>
            <w:r>
              <w:rPr>
                <w:rFonts w:hint="eastAsia" w:ascii="宋体" w:hAnsi="宋体" w:eastAsia="宋体" w:cs="宋体"/>
                <w:color w:val="auto"/>
                <w:kern w:val="2"/>
                <w:sz w:val="24"/>
                <w:szCs w:val="24"/>
                <w:highlight w:val="none"/>
                <w:lang w:val="en-US" w:eastAsia="zh-CN" w:bidi="ar-SA"/>
              </w:rPr>
              <w:t>苑</w:t>
            </w:r>
            <w:r>
              <w:rPr>
                <w:rFonts w:hint="eastAsia" w:ascii="宋体" w:hAnsi="宋体" w:eastAsia="宋体" w:cs="宋体"/>
                <w:i w:val="0"/>
                <w:iCs w:val="0"/>
                <w:color w:val="000000"/>
                <w:kern w:val="0"/>
                <w:sz w:val="24"/>
                <w:szCs w:val="24"/>
                <w:u w:val="none"/>
                <w:lang w:val="en-US" w:eastAsia="zh-CN" w:bidi="ar"/>
              </w:rPr>
              <w:t>小区</w:t>
            </w:r>
          </w:p>
        </w:tc>
        <w:tc>
          <w:tcPr>
            <w:tcW w:w="785"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3777"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右玉县文赢苑小区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3299"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右玉县永昌小区</w:t>
            </w:r>
          </w:p>
        </w:tc>
        <w:tc>
          <w:tcPr>
            <w:tcW w:w="785"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3777"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右玉县文华苑小区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3299"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右玉县玉龙小区</w:t>
            </w:r>
          </w:p>
        </w:tc>
        <w:tc>
          <w:tcPr>
            <w:tcW w:w="785"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3777"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右玉县安居小区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3299" w:type="dxa"/>
            <w:noWrap w:val="0"/>
            <w:vAlign w:val="top"/>
          </w:tcPr>
          <w:p>
            <w:pPr>
              <w:widowControl w:val="0"/>
              <w:tabs>
                <w:tab w:val="left" w:pos="557"/>
              </w:tabs>
              <w:spacing w:line="360" w:lineRule="auto"/>
              <w:ind w:firstLine="720" w:firstLineChars="3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右玉县玉墅林枫小区</w:t>
            </w:r>
          </w:p>
        </w:tc>
        <w:tc>
          <w:tcPr>
            <w:tcW w:w="785"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3777"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右玉县宏泰小区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3299"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右玉县长虹小区</w:t>
            </w:r>
          </w:p>
        </w:tc>
        <w:tc>
          <w:tcPr>
            <w:tcW w:w="785"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3777" w:type="dxa"/>
            <w:noWrap w:val="0"/>
            <w:vAlign w:val="top"/>
          </w:tcPr>
          <w:p>
            <w:pPr>
              <w:widowControl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右玉县林都玉苑小区</w:t>
            </w:r>
          </w:p>
        </w:tc>
      </w:tr>
    </w:tbl>
    <w:p>
      <w:pPr>
        <w:adjustRightInd w:val="0"/>
        <w:snapToGrid w:val="0"/>
        <w:spacing w:line="360" w:lineRule="auto"/>
        <w:jc w:val="both"/>
        <w:rPr>
          <w:rFonts w:hint="eastAsia" w:ascii="宋体" w:hAnsi="宋体" w:eastAsia="宋体" w:cs="宋体"/>
          <w:sz w:val="24"/>
          <w:szCs w:val="24"/>
          <w:highlight w:val="none"/>
        </w:rPr>
      </w:pPr>
    </w:p>
    <w:p>
      <w:pPr>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附件2</w:t>
      </w:r>
    </w:p>
    <w:p>
      <w:pPr>
        <w:jc w:val="center"/>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节水型企业相关标准</w:t>
      </w:r>
    </w:p>
    <w:p>
      <w:pPr>
        <w:adjustRightInd w:val="0"/>
        <w:snapToGrid w:val="0"/>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GB/T 7119-20</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 xml:space="preserve">  节水型企业评价导则 </w:t>
      </w:r>
    </w:p>
    <w:p>
      <w:pPr>
        <w:adjustRightInd w:val="0"/>
        <w:snapToGrid w:val="0"/>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GB 24789-2009   用水单位水计量器具配备和管理通则</w:t>
      </w:r>
    </w:p>
    <w:p>
      <w:pPr>
        <w:adjustRightInd w:val="0"/>
        <w:snapToGrid w:val="0"/>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GB/T 26923-2011 节水型企业 纺织染整行业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GB/T 26924-2011 节水型</w:t>
      </w:r>
      <w:r>
        <w:rPr>
          <w:rFonts w:hint="eastAsia" w:ascii="宋体" w:hAnsi="宋体" w:eastAsia="宋体" w:cs="宋体"/>
          <w:color w:val="auto"/>
          <w:sz w:val="24"/>
          <w:szCs w:val="24"/>
          <w:highlight w:val="none"/>
        </w:rPr>
        <w:t>企业 钢铁行业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26925-2011 节水型企业 火力发电行业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26926-2011 节水型企业 石油炼制行业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26927-2011 节水型企业 造纸行业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32164-2015 节水型企业 乙烯行业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32165-2015 节水型企业 味精行业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33232-2016 节水型企业 氧化铝行业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33233-2016 节水型企业 电解铝行业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34608-2017 节水型企业 铁矿采选行业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34610-2017 节水型企业 炼焦行业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35576-2017 节水型企业 啤酒行业</w:t>
      </w:r>
    </w:p>
    <w:p>
      <w:pPr>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37271-2018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节水型企业 氯碱行业</w:t>
      </w:r>
    </w:p>
    <w:p>
      <w:pPr>
        <w:adjustRightInd w:val="0"/>
        <w:snapToGrid w:val="0"/>
        <w:spacing w:line="60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GB/T 36895-2018 节水型企业 氮肥行业</w:t>
      </w:r>
    </w:p>
    <w:p>
      <w:pPr>
        <w:adjustRightInd w:val="0"/>
        <w:snapToGrid w:val="0"/>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其他行业节水型企业国家标准出台前，先按照行业标准执行</w:t>
      </w:r>
      <w:r>
        <w:rPr>
          <w:rFonts w:hint="eastAsia" w:ascii="宋体" w:hAnsi="宋体" w:eastAsia="宋体" w:cs="宋体"/>
          <w:sz w:val="24"/>
          <w:szCs w:val="24"/>
          <w:highlight w:val="none"/>
          <w:lang w:eastAsia="zh-CN"/>
        </w:rPr>
        <w:t>（《山西省用水定额》</w:t>
      </w:r>
      <w:r>
        <w:rPr>
          <w:rFonts w:hint="eastAsia" w:ascii="宋体" w:hAnsi="宋体" w:eastAsia="宋体" w:cs="宋体"/>
          <w:sz w:val="24"/>
          <w:szCs w:val="24"/>
          <w:highlight w:val="none"/>
          <w:lang w:val="en-US" w:eastAsia="zh-CN"/>
        </w:rPr>
        <w:t>DB14/T1049.2--2015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720" w:firstLineChars="3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2、相关标准全文请登录“国家标准全文公开系统”（http://www.gb688.cn/bzgk/gb/index）查询。</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附件3</w:t>
      </w:r>
    </w:p>
    <w:p>
      <w:pPr>
        <w:jc w:val="center"/>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节水型企业基本要求</w:t>
      </w:r>
    </w:p>
    <w:p>
      <w:pPr>
        <w:adjustRightInd w:val="0"/>
        <w:snapToGrid w:val="0"/>
        <w:spacing w:line="360" w:lineRule="auto"/>
        <w:ind w:firstLine="630"/>
        <w:rPr>
          <w:rFonts w:hint="eastAsia" w:ascii="宋体" w:hAnsi="宋体" w:eastAsia="宋体" w:cs="宋体"/>
          <w:sz w:val="24"/>
          <w:szCs w:val="24"/>
          <w:highlight w:val="none"/>
        </w:rPr>
      </w:pPr>
    </w:p>
    <w:tbl>
      <w:tblPr>
        <w:tblStyle w:val="13"/>
        <w:tblW w:w="95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84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0" w:type="dxa"/>
            <w:tcBorders>
              <w:top w:val="single" w:color="auto" w:sz="8" w:space="0"/>
              <w:bottom w:val="single" w:color="auto" w:sz="8"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440" w:type="dxa"/>
            <w:tcBorders>
              <w:top w:val="single" w:color="auto" w:sz="8" w:space="0"/>
              <w:bottom w:val="single" w:color="auto" w:sz="8"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        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0" w:type="dxa"/>
            <w:tcBorders>
              <w:top w:val="single" w:color="auto" w:sz="8"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440" w:type="dxa"/>
            <w:tcBorders>
              <w:top w:val="single" w:color="auto" w:sz="8" w:space="0"/>
            </w:tcBorders>
            <w:noWrap w:val="0"/>
            <w:vAlign w:val="center"/>
          </w:tcPr>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生活用水</w:t>
            </w:r>
            <w:r>
              <w:rPr>
                <w:rFonts w:hint="eastAsia" w:ascii="宋体" w:hAnsi="宋体" w:eastAsia="宋体" w:cs="宋体"/>
                <w:sz w:val="24"/>
                <w:szCs w:val="24"/>
                <w:highlight w:val="none"/>
                <w:lang w:eastAsia="zh-CN"/>
              </w:rPr>
              <w:t>和生产用水分别计量付费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440" w:type="dxa"/>
            <w:noWrap w:val="0"/>
            <w:vAlign w:val="center"/>
          </w:tcPr>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自制蒸汽单位应将供汽锅炉蒸汽冷凝水回收至锅炉水补水；外购蒸汽单位应当充分利用蒸汽冷凝水，严禁直接排放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440" w:type="dxa"/>
            <w:noWrap w:val="0"/>
            <w:vAlign w:val="center"/>
          </w:tcPr>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工艺用水及直接冷却水不直排，应回用或重复利用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44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水计量器具的配备与管理符合GB 24789的要求（</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附水计量器具</w:t>
            </w:r>
            <w:r>
              <w:rPr>
                <w:rFonts w:hint="eastAsia" w:ascii="宋体" w:hAnsi="宋体" w:eastAsia="宋体" w:cs="宋体"/>
                <w:sz w:val="24"/>
                <w:szCs w:val="24"/>
                <w:highlight w:val="none"/>
                <w:lang w:eastAsia="zh-CN"/>
              </w:rPr>
              <w:t>规格型号清单</w:t>
            </w:r>
            <w:r>
              <w:rPr>
                <w:rFonts w:hint="eastAsia" w:ascii="宋体" w:hAnsi="宋体" w:eastAsia="宋体" w:cs="宋体"/>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12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440" w:type="dxa"/>
            <w:noWrap w:val="0"/>
            <w:vAlign w:val="center"/>
          </w:tcPr>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按规定周期开展过水平衡测试或用水审计（水平衡测试报告书或用水审计报告应通过主管部门的专家评审文件或能够证明其效力的文件）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44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企业废水排放符合标准要求（附地方</w:t>
            </w:r>
            <w:r>
              <w:rPr>
                <w:rFonts w:hint="eastAsia" w:ascii="宋体" w:hAnsi="宋体" w:eastAsia="宋体" w:cs="宋体"/>
                <w:sz w:val="24"/>
                <w:szCs w:val="24"/>
                <w:highlight w:val="none"/>
                <w:lang w:val="en-US" w:eastAsia="zh-CN"/>
              </w:rPr>
              <w:t>生态环境</w:t>
            </w:r>
            <w:r>
              <w:rPr>
                <w:rFonts w:hint="eastAsia" w:ascii="宋体" w:hAnsi="宋体" w:eastAsia="宋体" w:cs="宋体"/>
                <w:sz w:val="24"/>
                <w:szCs w:val="24"/>
                <w:highlight w:val="none"/>
              </w:rPr>
              <w:t>局证明</w:t>
            </w:r>
            <w:r>
              <w:rPr>
                <w:rFonts w:hint="eastAsia" w:ascii="宋体" w:hAnsi="宋体" w:eastAsia="宋体" w:cs="宋体"/>
                <w:sz w:val="24"/>
                <w:szCs w:val="24"/>
                <w:highlight w:val="none"/>
                <w:lang w:eastAsia="zh-CN"/>
              </w:rPr>
              <w:t>或地方排污许可证</w:t>
            </w:r>
            <w:r>
              <w:rPr>
                <w:rFonts w:hint="eastAsia" w:ascii="宋体" w:hAnsi="宋体" w:eastAsia="宋体" w:cs="宋体"/>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44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不使用国家明令淘汰的用水设备和器具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44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取用水手续齐全</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附批件复印件）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844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近三年用水无超计划</w:t>
            </w:r>
            <w:r>
              <w:rPr>
                <w:rFonts w:hint="eastAsia" w:ascii="宋体" w:hAnsi="宋体" w:eastAsia="宋体" w:cs="宋体"/>
                <w:sz w:val="24"/>
                <w:szCs w:val="24"/>
                <w:highlight w:val="none"/>
                <w:lang w:eastAsia="zh-CN"/>
              </w:rPr>
              <w:t>超定额用水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附地方节水办证明）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2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844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新建、改建、扩建项目时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节水设施</w:t>
            </w:r>
            <w:r>
              <w:rPr>
                <w:rFonts w:hint="eastAsia" w:ascii="宋体" w:hAnsi="宋体" w:eastAsia="宋体" w:cs="宋体"/>
                <w:sz w:val="24"/>
                <w:szCs w:val="24"/>
                <w:highlight w:val="none"/>
                <w:lang w:eastAsia="zh-CN"/>
              </w:rPr>
              <w:t>应</w:t>
            </w:r>
            <w:r>
              <w:rPr>
                <w:rFonts w:hint="eastAsia" w:ascii="宋体" w:hAnsi="宋体" w:eastAsia="宋体" w:cs="宋体"/>
                <w:sz w:val="24"/>
                <w:szCs w:val="24"/>
                <w:highlight w:val="none"/>
              </w:rPr>
              <w:t>与主体工程同时设计、同时施工、同时投入运行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做到用水计划到位、节水目标到位、管水制度到位、节水措施到位</w:t>
            </w:r>
            <w:r>
              <w:rPr>
                <w:rFonts w:hint="eastAsia" w:ascii="宋体" w:hAnsi="宋体" w:eastAsia="宋体" w:cs="宋体"/>
                <w:sz w:val="24"/>
                <w:szCs w:val="24"/>
                <w:highlight w:val="none"/>
                <w:lang w:eastAsia="zh-CN"/>
              </w:rPr>
              <w:t>（简称</w:t>
            </w:r>
            <w:r>
              <w:rPr>
                <w:rFonts w:hint="eastAsia" w:ascii="宋体" w:hAnsi="宋体" w:eastAsia="宋体" w:cs="宋体"/>
                <w:sz w:val="24"/>
                <w:szCs w:val="24"/>
                <w:highlight w:val="none"/>
              </w:rPr>
              <w:t>节水“三同时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四到位”制度</w:t>
            </w:r>
            <w:r>
              <w:rPr>
                <w:rFonts w:hint="eastAsia" w:ascii="宋体" w:hAnsi="宋体" w:eastAsia="宋体" w:cs="宋体"/>
                <w:sz w:val="24"/>
                <w:szCs w:val="24"/>
                <w:highlight w:val="none"/>
                <w:lang w:eastAsia="zh-CN"/>
              </w:rPr>
              <w:t>）</w:t>
            </w:r>
          </w:p>
        </w:tc>
      </w:tr>
    </w:tbl>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4</w:t>
      </w:r>
    </w:p>
    <w:p>
      <w:pPr>
        <w:jc w:val="center"/>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节水型企业管理评价要求</w:t>
      </w:r>
    </w:p>
    <w:tbl>
      <w:tblPr>
        <w:tblStyle w:val="13"/>
        <w:tblpPr w:leftFromText="180" w:rightFromText="180" w:vertAnchor="text" w:horzAnchor="page" w:tblpX="1417" w:tblpY="659"/>
        <w:tblOverlap w:val="never"/>
        <w:tblW w:w="9576" w:type="dxa"/>
        <w:tblInd w:w="0" w:type="dxa"/>
        <w:tblLayout w:type="fixed"/>
        <w:tblCellMar>
          <w:top w:w="0" w:type="dxa"/>
          <w:left w:w="108" w:type="dxa"/>
          <w:bottom w:w="0" w:type="dxa"/>
          <w:right w:w="108" w:type="dxa"/>
        </w:tblCellMar>
      </w:tblPr>
      <w:tblGrid>
        <w:gridCol w:w="498"/>
        <w:gridCol w:w="1185"/>
        <w:gridCol w:w="3782"/>
        <w:gridCol w:w="3568"/>
        <w:gridCol w:w="543"/>
      </w:tblGrid>
      <w:tr>
        <w:tblPrEx>
          <w:tblCellMar>
            <w:top w:w="0" w:type="dxa"/>
            <w:left w:w="108" w:type="dxa"/>
            <w:bottom w:w="0" w:type="dxa"/>
            <w:right w:w="108" w:type="dxa"/>
          </w:tblCellMar>
        </w:tblPrEx>
        <w:trPr>
          <w:trHeight w:val="408" w:hRule="atLeast"/>
        </w:trPr>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8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考核指标</w:t>
            </w:r>
          </w:p>
        </w:tc>
        <w:tc>
          <w:tcPr>
            <w:tcW w:w="378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考核内容</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考核方法</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w:t>
            </w:r>
          </w:p>
        </w:tc>
      </w:tr>
      <w:tr>
        <w:tblPrEx>
          <w:tblCellMar>
            <w:top w:w="0" w:type="dxa"/>
            <w:left w:w="108" w:type="dxa"/>
            <w:bottom w:w="0" w:type="dxa"/>
            <w:right w:w="108" w:type="dxa"/>
          </w:tblCellMar>
        </w:tblPrEx>
        <w:trPr>
          <w:trHeight w:val="315" w:hRule="atLeast"/>
        </w:trPr>
        <w:tc>
          <w:tcPr>
            <w:tcW w:w="498" w:type="dxa"/>
            <w:vMerge w:val="restart"/>
            <w:tcBorders>
              <w:top w:val="nil"/>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85" w:type="dxa"/>
            <w:vMerge w:val="restart"/>
            <w:tcBorders>
              <w:top w:val="nil"/>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管理制度</w:t>
            </w:r>
          </w:p>
        </w:tc>
        <w:tc>
          <w:tcPr>
            <w:tcW w:w="3782"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有科学合理的节水管理网络和岗位责任制</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查阅文件、网络图和工作记录</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r>
        <w:tblPrEx>
          <w:tblCellMar>
            <w:top w:w="0" w:type="dxa"/>
            <w:left w:w="108" w:type="dxa"/>
            <w:bottom w:w="0" w:type="dxa"/>
            <w:right w:w="108" w:type="dxa"/>
          </w:tblCellMar>
        </w:tblPrEx>
        <w:trPr>
          <w:trHeight w:val="315" w:hRule="atLeast"/>
        </w:trPr>
        <w:tc>
          <w:tcPr>
            <w:tcW w:w="498"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1185" w:type="dxa"/>
            <w:vMerge w:val="continue"/>
            <w:tcBorders>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3782"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制定节水规划和年度节水计划</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查阅有关文件和记录</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r>
        <w:tblPrEx>
          <w:tblCellMar>
            <w:top w:w="0" w:type="dxa"/>
            <w:left w:w="108" w:type="dxa"/>
            <w:bottom w:w="0" w:type="dxa"/>
            <w:right w:w="108" w:type="dxa"/>
          </w:tblCellMar>
        </w:tblPrEx>
        <w:trPr>
          <w:trHeight w:val="465" w:hRule="atLeast"/>
        </w:trPr>
        <w:tc>
          <w:tcPr>
            <w:tcW w:w="4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1185"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3782"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有健全的节水统计制度，</w:t>
            </w:r>
            <w:r>
              <w:rPr>
                <w:rFonts w:hint="eastAsia" w:ascii="宋体" w:hAnsi="宋体" w:eastAsia="宋体" w:cs="宋体"/>
                <w:sz w:val="24"/>
                <w:szCs w:val="24"/>
                <w:highlight w:val="none"/>
                <w:lang w:eastAsia="zh-CN"/>
              </w:rPr>
              <w:t>应</w:t>
            </w:r>
            <w:r>
              <w:rPr>
                <w:rFonts w:hint="eastAsia" w:ascii="宋体" w:hAnsi="宋体" w:eastAsia="宋体" w:cs="宋体"/>
                <w:sz w:val="24"/>
                <w:szCs w:val="24"/>
                <w:highlight w:val="none"/>
              </w:rPr>
              <w:t>定期向相关</w:t>
            </w:r>
            <w:r>
              <w:rPr>
                <w:rFonts w:hint="eastAsia" w:ascii="宋体" w:hAnsi="宋体" w:eastAsia="宋体" w:cs="宋体"/>
                <w:sz w:val="24"/>
                <w:szCs w:val="24"/>
                <w:highlight w:val="none"/>
                <w:lang w:eastAsia="zh-CN"/>
              </w:rPr>
              <w:t>管理</w:t>
            </w:r>
            <w:r>
              <w:rPr>
                <w:rFonts w:hint="eastAsia" w:ascii="宋体" w:hAnsi="宋体" w:eastAsia="宋体" w:cs="宋体"/>
                <w:sz w:val="24"/>
                <w:szCs w:val="24"/>
                <w:highlight w:val="none"/>
              </w:rPr>
              <w:t>部门报送节水统计报表</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查阅有关资料</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r>
        <w:tblPrEx>
          <w:tblCellMar>
            <w:top w:w="0" w:type="dxa"/>
            <w:left w:w="108" w:type="dxa"/>
            <w:bottom w:w="0" w:type="dxa"/>
            <w:right w:w="108" w:type="dxa"/>
          </w:tblCellMar>
        </w:tblPrEx>
        <w:trPr>
          <w:trHeight w:val="311" w:hRule="atLeast"/>
        </w:trPr>
        <w:tc>
          <w:tcPr>
            <w:tcW w:w="498" w:type="dxa"/>
            <w:vMerge w:val="restart"/>
            <w:tcBorders>
              <w:top w:val="nil"/>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85" w:type="dxa"/>
            <w:vMerge w:val="restart"/>
            <w:tcBorders>
              <w:top w:val="nil"/>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管理机构和人员</w:t>
            </w:r>
          </w:p>
        </w:tc>
        <w:tc>
          <w:tcPr>
            <w:tcW w:w="3782"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有主要领导负责用水、节水工作</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查阅有关文件及会议记录</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r>
        <w:tblPrEx>
          <w:tblCellMar>
            <w:top w:w="0" w:type="dxa"/>
            <w:left w:w="108" w:type="dxa"/>
            <w:bottom w:w="0" w:type="dxa"/>
            <w:right w:w="108" w:type="dxa"/>
          </w:tblCellMar>
        </w:tblPrEx>
        <w:trPr>
          <w:trHeight w:val="622" w:hRule="atLeast"/>
        </w:trPr>
        <w:tc>
          <w:tcPr>
            <w:tcW w:w="4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1185"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3782"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有用水、节水管理部门和专（兼）职用水、节水管理人员</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查阅企业文件</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r>
        <w:tblPrEx>
          <w:tblCellMar>
            <w:top w:w="0" w:type="dxa"/>
            <w:left w:w="108" w:type="dxa"/>
            <w:bottom w:w="0" w:type="dxa"/>
            <w:right w:w="108" w:type="dxa"/>
          </w:tblCellMar>
        </w:tblPrEx>
        <w:trPr>
          <w:trHeight w:val="465" w:hRule="atLeast"/>
        </w:trPr>
        <w:tc>
          <w:tcPr>
            <w:tcW w:w="498" w:type="dxa"/>
            <w:vMerge w:val="restart"/>
            <w:tcBorders>
              <w:top w:val="nil"/>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85" w:type="dxa"/>
            <w:vMerge w:val="restart"/>
            <w:tcBorders>
              <w:top w:val="nil"/>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管网（设备）管理</w:t>
            </w:r>
          </w:p>
        </w:tc>
        <w:tc>
          <w:tcPr>
            <w:tcW w:w="3782"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有详细的供水管网图、排水管网图和计量网络图</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查阅图纸及查看现场</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r>
      <w:tr>
        <w:tblPrEx>
          <w:tblCellMar>
            <w:top w:w="0" w:type="dxa"/>
            <w:left w:w="108" w:type="dxa"/>
            <w:bottom w:w="0" w:type="dxa"/>
            <w:right w:w="108" w:type="dxa"/>
          </w:tblCellMar>
        </w:tblPrEx>
        <w:trPr>
          <w:trHeight w:val="465" w:hRule="atLeast"/>
        </w:trPr>
        <w:tc>
          <w:tcPr>
            <w:tcW w:w="4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1185"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3782"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有日常巡查和保修检修制度，定期对管道和设备进行检修</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查阅巡查记录和落实情况</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r>
      <w:tr>
        <w:tblPrEx>
          <w:tblCellMar>
            <w:top w:w="0" w:type="dxa"/>
            <w:left w:w="108" w:type="dxa"/>
            <w:bottom w:w="0" w:type="dxa"/>
            <w:right w:w="108" w:type="dxa"/>
          </w:tblCellMar>
        </w:tblPrEx>
        <w:trPr>
          <w:trHeight w:val="465" w:hRule="atLeast"/>
        </w:trPr>
        <w:tc>
          <w:tcPr>
            <w:tcW w:w="498" w:type="dxa"/>
            <w:vMerge w:val="restart"/>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85" w:type="dxa"/>
            <w:vMerge w:val="restart"/>
            <w:tcBorders>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水计量管理</w:t>
            </w:r>
          </w:p>
        </w:tc>
        <w:tc>
          <w:tcPr>
            <w:tcW w:w="3782"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原始记录和统计台账完整规范并定期进行分析</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查阅台账和分析报告，核实数据</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r>
        <w:tblPrEx>
          <w:tblCellMar>
            <w:top w:w="0" w:type="dxa"/>
            <w:left w:w="108" w:type="dxa"/>
            <w:bottom w:w="0" w:type="dxa"/>
            <w:right w:w="108" w:type="dxa"/>
          </w:tblCellMar>
        </w:tblPrEx>
        <w:trPr>
          <w:trHeight w:val="465" w:hRule="atLeast"/>
        </w:trPr>
        <w:tc>
          <w:tcPr>
            <w:tcW w:w="4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1185"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3782"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内部实行定额管理，节奖超罚</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查阅定额管理节奖超罚文件和资料</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r>
        <w:tblPrEx>
          <w:tblCellMar>
            <w:top w:w="0" w:type="dxa"/>
            <w:left w:w="108" w:type="dxa"/>
            <w:bottom w:w="0" w:type="dxa"/>
            <w:right w:w="108" w:type="dxa"/>
          </w:tblCellMar>
        </w:tblPrEx>
        <w:trPr>
          <w:trHeight w:val="562" w:hRule="atLeast"/>
        </w:trPr>
        <w:tc>
          <w:tcPr>
            <w:tcW w:w="49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18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水平衡测试</w:t>
            </w:r>
          </w:p>
        </w:tc>
        <w:tc>
          <w:tcPr>
            <w:tcW w:w="3782"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按规定周期进行水平衡测试</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查阅水平衡测试报告书及有关文件</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r>
      <w:tr>
        <w:tblPrEx>
          <w:tblCellMar>
            <w:top w:w="0" w:type="dxa"/>
            <w:left w:w="108" w:type="dxa"/>
            <w:bottom w:w="0" w:type="dxa"/>
            <w:right w:w="108" w:type="dxa"/>
          </w:tblCellMar>
        </w:tblPrEx>
        <w:trPr>
          <w:trHeight w:val="310" w:hRule="atLeast"/>
        </w:trPr>
        <w:tc>
          <w:tcPr>
            <w:tcW w:w="4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85" w:type="dxa"/>
            <w:vMerge w:val="restar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节水技术改造及投入</w:t>
            </w:r>
          </w:p>
        </w:tc>
        <w:tc>
          <w:tcPr>
            <w:tcW w:w="3782"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企业注重节水资金投入，每年列支一定资金用于节水工程建设、节水技术改造</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查阅有关工作记录</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r>
        <w:tblPrEx>
          <w:tblCellMar>
            <w:top w:w="0" w:type="dxa"/>
            <w:left w:w="108" w:type="dxa"/>
            <w:bottom w:w="0" w:type="dxa"/>
            <w:right w:w="108" w:type="dxa"/>
          </w:tblCellMar>
        </w:tblPrEx>
        <w:trPr>
          <w:trHeight w:val="391" w:hRule="atLeast"/>
        </w:trPr>
        <w:tc>
          <w:tcPr>
            <w:tcW w:w="498"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1185"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3782" w:type="dxa"/>
            <w:tcBorders>
              <w:top w:val="nil"/>
              <w:left w:val="nil"/>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使用节水新技术、新工艺、新设备</w:t>
            </w:r>
          </w:p>
        </w:tc>
        <w:tc>
          <w:tcPr>
            <w:tcW w:w="3568" w:type="dxa"/>
            <w:tcBorders>
              <w:top w:val="single" w:color="auto" w:sz="4" w:space="0"/>
              <w:left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节水设备管理好且运行正常</w:t>
            </w:r>
          </w:p>
        </w:tc>
        <w:tc>
          <w:tcPr>
            <w:tcW w:w="543" w:type="dxa"/>
            <w:tcBorders>
              <w:top w:val="single" w:color="auto" w:sz="4" w:space="0"/>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r>
        <w:tblPrEx>
          <w:tblCellMar>
            <w:top w:w="0" w:type="dxa"/>
            <w:left w:w="108" w:type="dxa"/>
            <w:bottom w:w="0" w:type="dxa"/>
            <w:right w:w="108" w:type="dxa"/>
          </w:tblCellMar>
        </w:tblPrEx>
        <w:trPr>
          <w:trHeight w:val="315" w:hRule="atLeast"/>
        </w:trPr>
        <w:tc>
          <w:tcPr>
            <w:tcW w:w="4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85" w:type="dxa"/>
            <w:vMerge w:val="restart"/>
            <w:tcBorders>
              <w:top w:val="single" w:color="auto" w:sz="4" w:space="0"/>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节水宣传</w:t>
            </w:r>
          </w:p>
        </w:tc>
        <w:tc>
          <w:tcPr>
            <w:tcW w:w="3782"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经常性开展节水宣传教育</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查看相关资料</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r>
        <w:tblPrEx>
          <w:tblCellMar>
            <w:top w:w="0" w:type="dxa"/>
            <w:left w:w="108" w:type="dxa"/>
            <w:bottom w:w="0" w:type="dxa"/>
            <w:right w:w="108" w:type="dxa"/>
          </w:tblCellMar>
        </w:tblPrEx>
        <w:trPr>
          <w:trHeight w:val="315" w:hRule="atLeast"/>
        </w:trPr>
        <w:tc>
          <w:tcPr>
            <w:tcW w:w="4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1185"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3782"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职工有节水意识</w:t>
            </w:r>
          </w:p>
        </w:tc>
        <w:tc>
          <w:tcPr>
            <w:tcW w:w="3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询问职工节水常识</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bl>
    <w:p>
      <w:pPr>
        <w:rPr>
          <w:rFonts w:hint="eastAsia" w:ascii="宋体" w:hAnsi="宋体" w:eastAsia="宋体" w:cs="宋体"/>
          <w:b/>
          <w:sz w:val="24"/>
          <w:szCs w:val="24"/>
          <w:highlight w:val="none"/>
        </w:rPr>
        <w:sectPr>
          <w:pgSz w:w="11906" w:h="16838"/>
          <w:pgMar w:top="1814" w:right="1588" w:bottom="1588" w:left="1588" w:header="851" w:footer="1418" w:gutter="0"/>
          <w:pgBorders>
            <w:top w:val="none" w:sz="0" w:space="0"/>
            <w:left w:val="none" w:sz="0" w:space="0"/>
            <w:bottom w:val="none" w:sz="0" w:space="0"/>
            <w:right w:val="none" w:sz="0" w:space="0"/>
          </w:pgBorders>
          <w:cols w:space="720" w:num="1"/>
          <w:docGrid w:type="lines" w:linePitch="435" w:charSpace="0"/>
        </w:sectPr>
      </w:pPr>
      <w:r>
        <w:rPr>
          <w:rFonts w:hint="eastAsia" w:ascii="宋体" w:hAnsi="宋体" w:eastAsia="宋体" w:cs="宋体"/>
          <w:b/>
          <w:sz w:val="24"/>
          <w:szCs w:val="24"/>
          <w:highlight w:val="none"/>
        </w:rPr>
        <w:br w:type="page"/>
      </w:r>
    </w:p>
    <w:p>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p>
    <w:p>
      <w:pPr>
        <w:jc w:val="center"/>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节水型企业技术考核要求</w:t>
      </w:r>
    </w:p>
    <w:p>
      <w:pPr>
        <w:jc w:val="center"/>
        <w:outlineLvl w:val="1"/>
        <w:rPr>
          <w:rFonts w:hint="eastAsia" w:ascii="宋体" w:hAnsi="宋体" w:eastAsia="宋体" w:cs="宋体"/>
          <w:sz w:val="24"/>
          <w:szCs w:val="24"/>
          <w:highlight w:val="none"/>
        </w:rPr>
      </w:pPr>
    </w:p>
    <w:p>
      <w:pPr>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节水型企业技术考核要求—火力发电行业</w:t>
      </w:r>
    </w:p>
    <w:p>
      <w:pPr>
        <w:adjustRightInd w:val="0"/>
        <w:snapToGrid w:val="0"/>
        <w:jc w:val="center"/>
        <w:rPr>
          <w:rFonts w:hint="eastAsia" w:ascii="宋体" w:hAnsi="宋体" w:eastAsia="宋体" w:cs="宋体"/>
          <w:b/>
          <w:sz w:val="24"/>
          <w:szCs w:val="24"/>
          <w:highlight w:val="none"/>
        </w:rPr>
      </w:pPr>
    </w:p>
    <w:tbl>
      <w:tblPr>
        <w:tblStyle w:val="14"/>
        <w:tblW w:w="9270"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925"/>
        <w:gridCol w:w="1275"/>
        <w:gridCol w:w="1224"/>
        <w:gridCol w:w="1421"/>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noWrap w:val="0"/>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取水量</w:t>
            </w:r>
          </w:p>
        </w:tc>
        <w:tc>
          <w:tcPr>
            <w:tcW w:w="2925" w:type="dxa"/>
            <w:vMerge w:val="restart"/>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单位发电量取水量m</w:t>
            </w:r>
            <w:r>
              <w:rPr>
                <w:rFonts w:hint="eastAsia" w:ascii="宋体" w:hAnsi="宋体" w:eastAsia="宋体" w:cs="宋体"/>
                <w:color w:val="000000"/>
                <w:kern w:val="0"/>
                <w:sz w:val="24"/>
                <w:szCs w:val="24"/>
                <w:highlight w:val="none"/>
                <w:vertAlign w:val="superscript"/>
                <w:lang w:val="en-US" w:eastAsia="zh-CN" w:bidi="ar-SA"/>
              </w:rPr>
              <w:t>3</w:t>
            </w:r>
            <w:r>
              <w:rPr>
                <w:rFonts w:hint="eastAsia" w:ascii="宋体" w:hAnsi="宋体" w:eastAsia="宋体" w:cs="宋体"/>
                <w:color w:val="000000"/>
                <w:kern w:val="0"/>
                <w:sz w:val="24"/>
                <w:szCs w:val="24"/>
                <w:highlight w:val="none"/>
                <w:lang w:val="en-US" w:eastAsia="zh-CN" w:bidi="ar-SA"/>
              </w:rPr>
              <w:t>/(MW·h)</w:t>
            </w:r>
          </w:p>
        </w:tc>
        <w:tc>
          <w:tcPr>
            <w:tcW w:w="1275"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机组冷却形式</w:t>
            </w:r>
          </w:p>
        </w:tc>
        <w:tc>
          <w:tcPr>
            <w:tcW w:w="1224"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单机容量&lt;300MW</w:t>
            </w:r>
          </w:p>
        </w:tc>
        <w:tc>
          <w:tcPr>
            <w:tcW w:w="1421"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单机容量300MW级</w:t>
            </w:r>
          </w:p>
        </w:tc>
        <w:tc>
          <w:tcPr>
            <w:tcW w:w="1795"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单机容量600MW及以上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noWrap w:val="0"/>
            <w:vAlign w:val="center"/>
          </w:tcPr>
          <w:p>
            <w:pPr>
              <w:adjustRightInd w:val="0"/>
              <w:snapToGrid w:val="0"/>
              <w:spacing w:line="360" w:lineRule="auto"/>
              <w:jc w:val="center"/>
              <w:rPr>
                <w:rFonts w:hint="eastAsia" w:ascii="宋体" w:hAnsi="宋体" w:eastAsia="宋体" w:cs="宋体"/>
                <w:bCs/>
                <w:sz w:val="24"/>
                <w:szCs w:val="24"/>
                <w:highlight w:val="none"/>
              </w:rPr>
            </w:pPr>
          </w:p>
        </w:tc>
        <w:tc>
          <w:tcPr>
            <w:tcW w:w="2925" w:type="dxa"/>
            <w:vMerge w:val="continue"/>
            <w:noWrap w:val="0"/>
            <w:vAlign w:val="center"/>
          </w:tcPr>
          <w:p>
            <w:pPr>
              <w:jc w:val="center"/>
              <w:rPr>
                <w:rFonts w:hint="eastAsia" w:ascii="宋体" w:hAnsi="宋体" w:eastAsia="宋体" w:cs="宋体"/>
                <w:bCs/>
                <w:sz w:val="24"/>
                <w:szCs w:val="24"/>
                <w:highlight w:val="none"/>
              </w:rPr>
            </w:pPr>
          </w:p>
        </w:tc>
        <w:tc>
          <w:tcPr>
            <w:tcW w:w="1275"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循环冷却</w:t>
            </w:r>
          </w:p>
        </w:tc>
        <w:tc>
          <w:tcPr>
            <w:tcW w:w="1224"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≤1.85</w:t>
            </w:r>
          </w:p>
        </w:tc>
        <w:tc>
          <w:tcPr>
            <w:tcW w:w="1421"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≤1.71</w:t>
            </w:r>
          </w:p>
        </w:tc>
        <w:tc>
          <w:tcPr>
            <w:tcW w:w="1795"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noWrap w:val="0"/>
            <w:vAlign w:val="center"/>
          </w:tcPr>
          <w:p>
            <w:pPr>
              <w:adjustRightInd w:val="0"/>
              <w:snapToGrid w:val="0"/>
              <w:spacing w:line="360" w:lineRule="auto"/>
              <w:jc w:val="center"/>
              <w:rPr>
                <w:rFonts w:hint="eastAsia" w:ascii="宋体" w:hAnsi="宋体" w:eastAsia="宋体" w:cs="宋体"/>
                <w:bCs/>
                <w:sz w:val="24"/>
                <w:szCs w:val="24"/>
                <w:highlight w:val="none"/>
              </w:rPr>
            </w:pPr>
          </w:p>
        </w:tc>
        <w:tc>
          <w:tcPr>
            <w:tcW w:w="2925" w:type="dxa"/>
            <w:vMerge w:val="continue"/>
            <w:noWrap w:val="0"/>
            <w:vAlign w:val="center"/>
          </w:tcPr>
          <w:p>
            <w:pPr>
              <w:jc w:val="center"/>
              <w:rPr>
                <w:rFonts w:hint="eastAsia" w:ascii="宋体" w:hAnsi="宋体" w:eastAsia="宋体" w:cs="宋体"/>
                <w:bCs/>
                <w:sz w:val="24"/>
                <w:szCs w:val="24"/>
                <w:highlight w:val="none"/>
              </w:rPr>
            </w:pPr>
          </w:p>
        </w:tc>
        <w:tc>
          <w:tcPr>
            <w:tcW w:w="1275"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直流冷却</w:t>
            </w:r>
          </w:p>
        </w:tc>
        <w:tc>
          <w:tcPr>
            <w:tcW w:w="1224"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≤0.41</w:t>
            </w:r>
          </w:p>
        </w:tc>
        <w:tc>
          <w:tcPr>
            <w:tcW w:w="1421"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≤0.34</w:t>
            </w:r>
          </w:p>
        </w:tc>
        <w:tc>
          <w:tcPr>
            <w:tcW w:w="1795"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noWrap w:val="0"/>
            <w:vAlign w:val="center"/>
          </w:tcPr>
          <w:p>
            <w:pPr>
              <w:adjustRightInd w:val="0"/>
              <w:snapToGrid w:val="0"/>
              <w:spacing w:line="360" w:lineRule="auto"/>
              <w:jc w:val="center"/>
              <w:rPr>
                <w:rFonts w:hint="eastAsia" w:ascii="宋体" w:hAnsi="宋体" w:eastAsia="宋体" w:cs="宋体"/>
                <w:bCs/>
                <w:sz w:val="24"/>
                <w:szCs w:val="24"/>
                <w:highlight w:val="none"/>
              </w:rPr>
            </w:pPr>
          </w:p>
        </w:tc>
        <w:tc>
          <w:tcPr>
            <w:tcW w:w="2925" w:type="dxa"/>
            <w:vMerge w:val="continue"/>
            <w:noWrap w:val="0"/>
            <w:vAlign w:val="center"/>
          </w:tcPr>
          <w:p>
            <w:pPr>
              <w:jc w:val="center"/>
              <w:rPr>
                <w:rFonts w:hint="eastAsia" w:ascii="宋体" w:hAnsi="宋体" w:eastAsia="宋体" w:cs="宋体"/>
                <w:bCs/>
                <w:sz w:val="24"/>
                <w:szCs w:val="24"/>
                <w:highlight w:val="none"/>
              </w:rPr>
            </w:pPr>
          </w:p>
        </w:tc>
        <w:tc>
          <w:tcPr>
            <w:tcW w:w="1275"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空气冷却</w:t>
            </w:r>
          </w:p>
        </w:tc>
        <w:tc>
          <w:tcPr>
            <w:tcW w:w="1224"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≤0.45</w:t>
            </w:r>
          </w:p>
        </w:tc>
        <w:tc>
          <w:tcPr>
            <w:tcW w:w="1421"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≤0.38</w:t>
            </w:r>
          </w:p>
        </w:tc>
        <w:tc>
          <w:tcPr>
            <w:tcW w:w="1795"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重复利用</w:t>
            </w:r>
          </w:p>
        </w:tc>
        <w:tc>
          <w:tcPr>
            <w:tcW w:w="2925"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循环冷却水排污水回用率(%)</w:t>
            </w:r>
          </w:p>
        </w:tc>
        <w:tc>
          <w:tcPr>
            <w:tcW w:w="5715" w:type="dxa"/>
            <w:gridSpan w:val="4"/>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noWrap w:val="0"/>
            <w:vAlign w:val="center"/>
          </w:tcPr>
          <w:p>
            <w:pPr>
              <w:jc w:val="center"/>
              <w:rPr>
                <w:rFonts w:hint="eastAsia" w:ascii="宋体" w:hAnsi="宋体" w:eastAsia="宋体" w:cs="宋体"/>
                <w:bCs/>
                <w:sz w:val="24"/>
                <w:szCs w:val="24"/>
                <w:highlight w:val="none"/>
              </w:rPr>
            </w:pPr>
          </w:p>
        </w:tc>
        <w:tc>
          <w:tcPr>
            <w:tcW w:w="2925" w:type="dxa"/>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全厂废水回用率(%)</w:t>
            </w:r>
          </w:p>
        </w:tc>
        <w:tc>
          <w:tcPr>
            <w:tcW w:w="5715" w:type="dxa"/>
            <w:gridSpan w:val="4"/>
            <w:noWrap w:val="0"/>
            <w:vAlign w:val="center"/>
          </w:tcPr>
          <w:p>
            <w:pPr>
              <w:widowControl/>
              <w:spacing w:before="100" w:beforeAutospacing="1" w:after="100" w:afterAutospacing="1"/>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gridSpan w:val="6"/>
            <w:noWrap w:val="0"/>
            <w:vAlign w:val="center"/>
          </w:tcPr>
          <w:p>
            <w:pPr>
              <w:widowControl/>
              <w:spacing w:before="100" w:beforeAutospacing="1" w:after="100" w:afterAutospacing="1"/>
              <w:jc w:val="both"/>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注：循环冷却不包括海水循环冷却，海水循环冷却按直流冷却对待。</w:t>
            </w:r>
          </w:p>
        </w:tc>
      </w:tr>
    </w:tbl>
    <w:p>
      <w:pPr>
        <w:adjustRightInd w:val="0"/>
        <w:snapToGrid w:val="0"/>
        <w:spacing w:line="360" w:lineRule="auto"/>
        <w:rPr>
          <w:rFonts w:hint="eastAsia" w:ascii="宋体" w:hAnsi="宋体" w:eastAsia="宋体" w:cs="宋体"/>
          <w:b/>
          <w:sz w:val="24"/>
          <w:szCs w:val="24"/>
          <w:highlight w:val="none"/>
        </w:rPr>
      </w:pPr>
    </w:p>
    <w:p>
      <w:pPr>
        <w:adjustRightInd w:val="0"/>
        <w:snapToGrid w:val="0"/>
        <w:spacing w:line="360" w:lineRule="auto"/>
        <w:jc w:val="center"/>
        <w:rPr>
          <w:rFonts w:hint="eastAsia" w:ascii="宋体" w:hAnsi="宋体" w:eastAsia="宋体" w:cs="宋体"/>
          <w:b/>
          <w:sz w:val="24"/>
          <w:szCs w:val="24"/>
          <w:highlight w:val="none"/>
        </w:rPr>
      </w:pPr>
    </w:p>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节水型企业技术考核要求—造纸行业</w:t>
      </w:r>
    </w:p>
    <w:tbl>
      <w:tblPr>
        <w:tblStyle w:val="13"/>
        <w:tblpPr w:leftFromText="180" w:rightFromText="180" w:vertAnchor="text" w:horzAnchor="page" w:tblpX="1297" w:tblpY="48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5105"/>
        <w:gridCol w:w="127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noWrap w:val="0"/>
            <w:vAlign w:val="center"/>
          </w:tcPr>
          <w:p>
            <w:pPr>
              <w:adjustRightInd w:val="0"/>
              <w:snapToGrid w:val="0"/>
              <w:spacing w:line="320" w:lineRule="exact"/>
              <w:jc w:val="center"/>
              <w:rPr>
                <w:rFonts w:hint="eastAsia" w:ascii="宋体" w:hAnsi="宋体" w:eastAsia="宋体" w:cs="宋体"/>
                <w:b/>
                <w:sz w:val="24"/>
                <w:szCs w:val="24"/>
                <w:highlight w:val="none"/>
              </w:rPr>
            </w:pPr>
          </w:p>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单位产品取水量</w:t>
            </w: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c>
          <w:tcPr>
            <w:tcW w:w="1272"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207"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漂白化学木（竹）浆</w:t>
            </w:r>
          </w:p>
        </w:tc>
        <w:tc>
          <w:tcPr>
            <w:tcW w:w="1272" w:type="dxa"/>
            <w:vMerge w:val="restart"/>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/Adt</w:t>
            </w: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本色化学木（竹）浆</w:t>
            </w:r>
          </w:p>
        </w:tc>
        <w:tc>
          <w:tcPr>
            <w:tcW w:w="1272" w:type="dxa"/>
            <w:vMerge w:val="continue"/>
            <w:noWrap w:val="0"/>
            <w:vAlign w:val="center"/>
          </w:tcPr>
          <w:p>
            <w:pPr>
              <w:spacing w:line="320" w:lineRule="exact"/>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化学机械木浆</w:t>
            </w:r>
          </w:p>
        </w:tc>
        <w:tc>
          <w:tcPr>
            <w:tcW w:w="1272" w:type="dxa"/>
            <w:vMerge w:val="continue"/>
            <w:noWrap w:val="0"/>
            <w:vAlign w:val="center"/>
          </w:tcPr>
          <w:p>
            <w:pPr>
              <w:spacing w:line="320" w:lineRule="exact"/>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漂白化学非木（麦草、芦苇、甘蔗渣）浆</w:t>
            </w:r>
          </w:p>
        </w:tc>
        <w:tc>
          <w:tcPr>
            <w:tcW w:w="1272" w:type="dxa"/>
            <w:vMerge w:val="continue"/>
            <w:noWrap w:val="0"/>
            <w:vAlign w:val="center"/>
          </w:tcPr>
          <w:p>
            <w:pPr>
              <w:spacing w:line="320" w:lineRule="exact"/>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脱墨废纸浆</w:t>
            </w:r>
          </w:p>
        </w:tc>
        <w:tc>
          <w:tcPr>
            <w:tcW w:w="1272" w:type="dxa"/>
            <w:vMerge w:val="continue"/>
            <w:noWrap w:val="0"/>
            <w:vAlign w:val="center"/>
          </w:tcPr>
          <w:p>
            <w:pPr>
              <w:spacing w:line="320" w:lineRule="exact"/>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未脱墨废纸浆</w:t>
            </w:r>
          </w:p>
        </w:tc>
        <w:tc>
          <w:tcPr>
            <w:tcW w:w="1272" w:type="dxa"/>
            <w:vMerge w:val="continue"/>
            <w:noWrap w:val="0"/>
            <w:vAlign w:val="center"/>
          </w:tcPr>
          <w:p>
            <w:pPr>
              <w:spacing w:line="320" w:lineRule="exact"/>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新闻纸</w:t>
            </w:r>
          </w:p>
        </w:tc>
        <w:tc>
          <w:tcPr>
            <w:tcW w:w="1272" w:type="dxa"/>
            <w:vMerge w:val="restart"/>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/t产品</w:t>
            </w: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印刷书写纸</w:t>
            </w:r>
          </w:p>
        </w:tc>
        <w:tc>
          <w:tcPr>
            <w:tcW w:w="1272" w:type="dxa"/>
            <w:vMerge w:val="continue"/>
            <w:noWrap w:val="0"/>
            <w:vAlign w:val="center"/>
          </w:tcPr>
          <w:p>
            <w:pPr>
              <w:spacing w:line="320" w:lineRule="exact"/>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生活用纸</w:t>
            </w:r>
          </w:p>
        </w:tc>
        <w:tc>
          <w:tcPr>
            <w:tcW w:w="1272" w:type="dxa"/>
            <w:vMerge w:val="continue"/>
            <w:noWrap w:val="0"/>
            <w:vAlign w:val="center"/>
          </w:tcPr>
          <w:p>
            <w:pPr>
              <w:spacing w:line="320" w:lineRule="exact"/>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包装用纸</w:t>
            </w:r>
          </w:p>
        </w:tc>
        <w:tc>
          <w:tcPr>
            <w:tcW w:w="1272" w:type="dxa"/>
            <w:vMerge w:val="continue"/>
            <w:noWrap w:val="0"/>
            <w:vAlign w:val="center"/>
          </w:tcPr>
          <w:p>
            <w:pPr>
              <w:spacing w:line="320" w:lineRule="exact"/>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白纸板</w:t>
            </w:r>
          </w:p>
        </w:tc>
        <w:tc>
          <w:tcPr>
            <w:tcW w:w="1272" w:type="dxa"/>
            <w:vMerge w:val="continue"/>
            <w:noWrap w:val="0"/>
            <w:vAlign w:val="center"/>
          </w:tcPr>
          <w:p>
            <w:pPr>
              <w:spacing w:line="320" w:lineRule="exact"/>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箱纸板</w:t>
            </w:r>
          </w:p>
        </w:tc>
        <w:tc>
          <w:tcPr>
            <w:tcW w:w="1272" w:type="dxa"/>
            <w:vMerge w:val="continue"/>
            <w:noWrap w:val="0"/>
            <w:vAlign w:val="center"/>
          </w:tcPr>
          <w:p>
            <w:pPr>
              <w:spacing w:line="320" w:lineRule="exact"/>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瓦楞原纸</w:t>
            </w:r>
          </w:p>
        </w:tc>
        <w:tc>
          <w:tcPr>
            <w:tcW w:w="1272" w:type="dxa"/>
            <w:vMerge w:val="continue"/>
            <w:noWrap w:val="0"/>
            <w:vAlign w:val="center"/>
          </w:tcPr>
          <w:p>
            <w:pPr>
              <w:spacing w:line="320" w:lineRule="exact"/>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重复利用率</w:t>
            </w: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纸浆</w:t>
            </w:r>
          </w:p>
        </w:tc>
        <w:tc>
          <w:tcPr>
            <w:tcW w:w="1272" w:type="dxa"/>
            <w:vMerge w:val="restart"/>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noWrap w:val="0"/>
            <w:vAlign w:val="center"/>
          </w:tcPr>
          <w:p>
            <w:pPr>
              <w:spacing w:line="320" w:lineRule="exact"/>
              <w:rPr>
                <w:rFonts w:hint="eastAsia" w:ascii="宋体" w:hAnsi="宋体" w:eastAsia="宋体" w:cs="宋体"/>
                <w:sz w:val="24"/>
                <w:szCs w:val="24"/>
                <w:highlight w:val="none"/>
              </w:rPr>
            </w:pPr>
          </w:p>
        </w:tc>
        <w:tc>
          <w:tcPr>
            <w:tcW w:w="5105"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纸及纸板</w:t>
            </w:r>
          </w:p>
        </w:tc>
        <w:tc>
          <w:tcPr>
            <w:tcW w:w="1272" w:type="dxa"/>
            <w:vMerge w:val="continue"/>
            <w:noWrap w:val="0"/>
            <w:vAlign w:val="center"/>
          </w:tcPr>
          <w:p>
            <w:pPr>
              <w:spacing w:line="320" w:lineRule="exact"/>
              <w:jc w:val="center"/>
              <w:rPr>
                <w:rFonts w:hint="eastAsia" w:ascii="宋体" w:hAnsi="宋体" w:eastAsia="宋体" w:cs="宋体"/>
                <w:sz w:val="24"/>
                <w:szCs w:val="24"/>
                <w:highlight w:val="none"/>
              </w:rPr>
            </w:pPr>
          </w:p>
        </w:tc>
        <w:tc>
          <w:tcPr>
            <w:tcW w:w="120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noWrap w:val="0"/>
            <w:vAlign w:val="center"/>
          </w:tcPr>
          <w:p>
            <w:pPr>
              <w:pStyle w:val="34"/>
              <w:spacing w:line="320" w:lineRule="exact"/>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注：1、经抄浆机生产浆板时，允许在本定额的基础上增加10m</w:t>
            </w:r>
            <w:r>
              <w:rPr>
                <w:rFonts w:hint="eastAsia" w:ascii="宋体" w:hAnsi="宋体" w:eastAsia="宋体" w:cs="宋体"/>
                <w:color w:val="000000"/>
                <w:sz w:val="24"/>
                <w:szCs w:val="24"/>
                <w:highlight w:val="none"/>
                <w:vertAlign w:val="superscript"/>
                <w:lang w:val="zh-CN"/>
              </w:rPr>
              <w:t>3</w:t>
            </w:r>
            <w:r>
              <w:rPr>
                <w:rFonts w:hint="eastAsia" w:ascii="宋体" w:hAnsi="宋体" w:eastAsia="宋体" w:cs="宋体"/>
                <w:color w:val="000000"/>
                <w:sz w:val="24"/>
                <w:szCs w:val="24"/>
                <w:highlight w:val="none"/>
                <w:lang w:val="zh-CN"/>
              </w:rPr>
              <w:t>/t；</w:t>
            </w:r>
          </w:p>
          <w:p>
            <w:pPr>
              <w:pStyle w:val="34"/>
              <w:spacing w:line="320" w:lineRule="exact"/>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2、生产漂白脱墨废纸浆时，允许在本定额的基础上增加10m</w:t>
            </w:r>
            <w:r>
              <w:rPr>
                <w:rFonts w:hint="eastAsia" w:ascii="宋体" w:hAnsi="宋体" w:eastAsia="宋体" w:cs="宋体"/>
                <w:color w:val="000000"/>
                <w:sz w:val="24"/>
                <w:szCs w:val="24"/>
                <w:highlight w:val="none"/>
                <w:vertAlign w:val="superscript"/>
                <w:lang w:val="zh-CN"/>
              </w:rPr>
              <w:t>3</w:t>
            </w:r>
            <w:r>
              <w:rPr>
                <w:rFonts w:hint="eastAsia" w:ascii="宋体" w:hAnsi="宋体" w:eastAsia="宋体" w:cs="宋体"/>
                <w:color w:val="000000"/>
                <w:sz w:val="24"/>
                <w:szCs w:val="24"/>
                <w:highlight w:val="none"/>
                <w:lang w:val="zh-CN"/>
              </w:rPr>
              <w:t>/t；</w:t>
            </w:r>
          </w:p>
          <w:p>
            <w:pPr>
              <w:pStyle w:val="34"/>
              <w:spacing w:line="320" w:lineRule="exact"/>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3、生产涂布类纸及纸板时，允许在本定额的基础上增加10m</w:t>
            </w:r>
            <w:r>
              <w:rPr>
                <w:rFonts w:hint="eastAsia" w:ascii="宋体" w:hAnsi="宋体" w:eastAsia="宋体" w:cs="宋体"/>
                <w:color w:val="000000"/>
                <w:sz w:val="24"/>
                <w:szCs w:val="24"/>
                <w:highlight w:val="none"/>
                <w:vertAlign w:val="superscript"/>
                <w:lang w:val="zh-CN"/>
              </w:rPr>
              <w:t>3</w:t>
            </w:r>
            <w:r>
              <w:rPr>
                <w:rFonts w:hint="eastAsia" w:ascii="宋体" w:hAnsi="宋体" w:eastAsia="宋体" w:cs="宋体"/>
                <w:color w:val="000000"/>
                <w:sz w:val="24"/>
                <w:szCs w:val="24"/>
                <w:highlight w:val="none"/>
                <w:lang w:val="zh-CN"/>
              </w:rPr>
              <w:t>/t；</w:t>
            </w:r>
          </w:p>
          <w:p>
            <w:pPr>
              <w:pStyle w:val="34"/>
              <w:spacing w:line="320" w:lineRule="exact"/>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4、纸浆的计量单位为吨风干浆（含水10%）；</w:t>
            </w:r>
          </w:p>
          <w:p>
            <w:pPr>
              <w:pStyle w:val="34"/>
              <w:spacing w:line="320" w:lineRule="exact"/>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5、纸浆、纸、纸板的取水量定额指标分别计；</w:t>
            </w:r>
          </w:p>
          <w:p>
            <w:pPr>
              <w:pStyle w:val="34"/>
              <w:spacing w:line="320" w:lineRule="exact"/>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6、高得率半化学本色木浆及草浆按本色化学木浆执行，机械木浆按化学机械木浆执行；</w:t>
            </w:r>
          </w:p>
          <w:p>
            <w:pPr>
              <w:pStyle w:val="3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rPr>
              <w:t>7、不包括特殊浆种、薄页纸及特种纸的取水量。</w:t>
            </w:r>
          </w:p>
        </w:tc>
      </w:tr>
    </w:tbl>
    <w:p>
      <w:pPr>
        <w:adjustRightInd w:val="0"/>
        <w:snapToGrid w:val="0"/>
        <w:rPr>
          <w:rFonts w:hint="eastAsia" w:ascii="宋体" w:hAnsi="宋体" w:eastAsia="宋体" w:cs="宋体"/>
          <w:b/>
          <w:sz w:val="24"/>
          <w:szCs w:val="24"/>
          <w:highlight w:val="none"/>
        </w:rPr>
      </w:pPr>
    </w:p>
    <w:p>
      <w:pPr>
        <w:adjustRightInd w:val="0"/>
        <w:snapToGrid w:val="0"/>
        <w:jc w:val="center"/>
        <w:rPr>
          <w:rFonts w:hint="eastAsia" w:ascii="宋体" w:hAnsi="宋体" w:eastAsia="宋体" w:cs="宋体"/>
          <w:b/>
          <w:sz w:val="24"/>
          <w:szCs w:val="24"/>
          <w:highlight w:val="none"/>
        </w:rPr>
      </w:pPr>
    </w:p>
    <w:p>
      <w:pPr>
        <w:adjustRightInd w:val="0"/>
        <w:snapToGrid w:val="0"/>
        <w:jc w:val="center"/>
        <w:rPr>
          <w:rFonts w:hint="eastAsia" w:ascii="宋体" w:hAnsi="宋体" w:eastAsia="宋体" w:cs="宋体"/>
          <w:b/>
          <w:sz w:val="24"/>
          <w:szCs w:val="24"/>
          <w:highlight w:val="none"/>
        </w:rPr>
      </w:pPr>
    </w:p>
    <w:p>
      <w:pPr>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节水型企业技术考核要求—石油炼制行业</w:t>
      </w:r>
    </w:p>
    <w:p>
      <w:pPr>
        <w:adjustRightInd w:val="0"/>
        <w:snapToGrid w:val="0"/>
        <w:jc w:val="center"/>
        <w:rPr>
          <w:rFonts w:hint="eastAsia" w:ascii="宋体" w:hAnsi="宋体" w:eastAsia="宋体" w:cs="宋体"/>
          <w:b/>
          <w:sz w:val="24"/>
          <w:szCs w:val="24"/>
          <w:highlight w:val="none"/>
        </w:rPr>
      </w:pPr>
    </w:p>
    <w:tbl>
      <w:tblPr>
        <w:tblStyle w:val="1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439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9" w:type="dxa"/>
            <w:gridSpan w:val="2"/>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考核内容</w:t>
            </w:r>
          </w:p>
        </w:tc>
        <w:tc>
          <w:tcPr>
            <w:tcW w:w="206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取水量</w:t>
            </w:r>
          </w:p>
        </w:tc>
        <w:tc>
          <w:tcPr>
            <w:tcW w:w="4396" w:type="dxa"/>
            <w:noWrap w:val="0"/>
            <w:vAlign w:val="center"/>
          </w:tcPr>
          <w:p>
            <w:pPr>
              <w:widowControl/>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加工吨原（料）油取水量(m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/t)</w:t>
            </w:r>
          </w:p>
        </w:tc>
        <w:tc>
          <w:tcPr>
            <w:tcW w:w="2067" w:type="dxa"/>
            <w:noWrap w:val="0"/>
            <w:vAlign w:val="center"/>
          </w:tcPr>
          <w:p>
            <w:pPr>
              <w:widowControl/>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重复利用</w:t>
            </w:r>
          </w:p>
        </w:tc>
        <w:tc>
          <w:tcPr>
            <w:tcW w:w="4396"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重复利用率(%)</w:t>
            </w:r>
          </w:p>
        </w:tc>
        <w:tc>
          <w:tcPr>
            <w:tcW w:w="206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23" w:type="dxa"/>
            <w:vMerge w:val="continue"/>
            <w:noWrap w:val="0"/>
            <w:vAlign w:val="center"/>
          </w:tcPr>
          <w:p>
            <w:pPr>
              <w:spacing w:line="320" w:lineRule="exact"/>
              <w:rPr>
                <w:rFonts w:hint="eastAsia" w:ascii="宋体" w:hAnsi="宋体" w:eastAsia="宋体" w:cs="宋体"/>
                <w:sz w:val="24"/>
                <w:szCs w:val="24"/>
                <w:highlight w:val="none"/>
              </w:rPr>
            </w:pPr>
          </w:p>
        </w:tc>
        <w:tc>
          <w:tcPr>
            <w:tcW w:w="4396"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浓缩倍数</w:t>
            </w:r>
          </w:p>
        </w:tc>
        <w:tc>
          <w:tcPr>
            <w:tcW w:w="206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pPr>
              <w:spacing w:line="320" w:lineRule="exact"/>
              <w:rPr>
                <w:rFonts w:hint="eastAsia" w:ascii="宋体" w:hAnsi="宋体" w:eastAsia="宋体" w:cs="宋体"/>
                <w:sz w:val="24"/>
                <w:szCs w:val="24"/>
                <w:highlight w:val="none"/>
              </w:rPr>
            </w:pPr>
          </w:p>
        </w:tc>
        <w:tc>
          <w:tcPr>
            <w:tcW w:w="4396"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软化水、除盐水制取系数</w:t>
            </w:r>
          </w:p>
        </w:tc>
        <w:tc>
          <w:tcPr>
            <w:tcW w:w="206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823" w:type="dxa"/>
            <w:vMerge w:val="continue"/>
            <w:noWrap w:val="0"/>
            <w:vAlign w:val="center"/>
          </w:tcPr>
          <w:p>
            <w:pPr>
              <w:spacing w:line="320" w:lineRule="exact"/>
              <w:rPr>
                <w:rFonts w:hint="eastAsia" w:ascii="宋体" w:hAnsi="宋体" w:eastAsia="宋体" w:cs="宋体"/>
                <w:sz w:val="24"/>
                <w:szCs w:val="24"/>
                <w:highlight w:val="none"/>
              </w:rPr>
            </w:pPr>
          </w:p>
        </w:tc>
        <w:tc>
          <w:tcPr>
            <w:tcW w:w="4396"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蒸汽冷凝水回收率(%)</w:t>
            </w:r>
          </w:p>
        </w:tc>
        <w:tc>
          <w:tcPr>
            <w:tcW w:w="206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823" w:type="dxa"/>
            <w:vMerge w:val="continue"/>
            <w:noWrap w:val="0"/>
            <w:vAlign w:val="center"/>
          </w:tcPr>
          <w:p>
            <w:pPr>
              <w:spacing w:line="320" w:lineRule="exact"/>
              <w:rPr>
                <w:rFonts w:hint="eastAsia" w:ascii="宋体" w:hAnsi="宋体" w:eastAsia="宋体" w:cs="宋体"/>
                <w:sz w:val="24"/>
                <w:szCs w:val="24"/>
                <w:highlight w:val="none"/>
              </w:rPr>
            </w:pPr>
          </w:p>
        </w:tc>
        <w:tc>
          <w:tcPr>
            <w:tcW w:w="4396"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含硫污水汽提净化水回用率(%)</w:t>
            </w:r>
          </w:p>
        </w:tc>
        <w:tc>
          <w:tcPr>
            <w:tcW w:w="206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23" w:type="dxa"/>
            <w:vMerge w:val="continue"/>
            <w:noWrap w:val="0"/>
            <w:vAlign w:val="center"/>
          </w:tcPr>
          <w:p>
            <w:pPr>
              <w:spacing w:line="320" w:lineRule="exact"/>
              <w:rPr>
                <w:rFonts w:hint="eastAsia" w:ascii="宋体" w:hAnsi="宋体" w:eastAsia="宋体" w:cs="宋体"/>
                <w:sz w:val="24"/>
                <w:szCs w:val="24"/>
                <w:highlight w:val="none"/>
              </w:rPr>
            </w:pPr>
          </w:p>
        </w:tc>
        <w:tc>
          <w:tcPr>
            <w:tcW w:w="4396"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污(废) 水回用率(%)</w:t>
            </w:r>
          </w:p>
        </w:tc>
        <w:tc>
          <w:tcPr>
            <w:tcW w:w="206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用水漏损</w:t>
            </w:r>
          </w:p>
        </w:tc>
        <w:tc>
          <w:tcPr>
            <w:tcW w:w="4396"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用水综合漏失率（%）</w:t>
            </w:r>
          </w:p>
        </w:tc>
        <w:tc>
          <w:tcPr>
            <w:tcW w:w="206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23"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排水</w:t>
            </w:r>
          </w:p>
        </w:tc>
        <w:tc>
          <w:tcPr>
            <w:tcW w:w="4396" w:type="dxa"/>
            <w:noWrap w:val="0"/>
            <w:vAlign w:val="center"/>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加工吨原（料）油排水量(m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/t)</w:t>
            </w:r>
          </w:p>
        </w:tc>
        <w:tc>
          <w:tcPr>
            <w:tcW w:w="2067"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286" w:type="dxa"/>
            <w:gridSpan w:val="3"/>
            <w:noWrap w:val="0"/>
            <w:vAlign w:val="center"/>
          </w:tcPr>
          <w:p>
            <w:pPr>
              <w:pStyle w:val="34"/>
              <w:spacing w:line="320" w:lineRule="exact"/>
              <w:jc w:val="left"/>
              <w:rPr>
                <w:rFonts w:hint="eastAsia" w:ascii="宋体" w:hAnsi="宋体" w:eastAsia="宋体" w:cs="宋体"/>
                <w:color w:val="000000"/>
                <w:sz w:val="24"/>
                <w:szCs w:val="24"/>
                <w:highlight w:val="none"/>
                <w:lang w:val="zh-CN"/>
              </w:rPr>
            </w:pPr>
            <w:r>
              <w:rPr>
                <w:rFonts w:hint="eastAsia" w:ascii="宋体" w:hAnsi="宋体" w:eastAsia="宋体" w:cs="宋体"/>
                <w:kern w:val="2"/>
                <w:sz w:val="24"/>
                <w:szCs w:val="24"/>
                <w:highlight w:val="none"/>
                <w:lang w:val="zh-CN"/>
              </w:rPr>
              <w:t>注：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节水型企业技术考核要求—纺织染整行业</w:t>
      </w:r>
    </w:p>
    <w:p>
      <w:pPr>
        <w:adjustRightInd w:val="0"/>
        <w:snapToGrid w:val="0"/>
        <w:jc w:val="center"/>
        <w:rPr>
          <w:rFonts w:hint="eastAsia" w:ascii="宋体" w:hAnsi="宋体" w:eastAsia="宋体" w:cs="宋体"/>
          <w:b/>
          <w:sz w:val="24"/>
          <w:szCs w:val="24"/>
          <w:highlight w:val="none"/>
        </w:rPr>
      </w:pPr>
    </w:p>
    <w:tbl>
      <w:tblPr>
        <w:tblStyle w:val="1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5"/>
        <w:gridCol w:w="2476"/>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3"/>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一、取水量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3"/>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单位产品取水量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5"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1、棉、麻、化纤及混纺机织物</w:t>
            </w:r>
          </w:p>
        </w:tc>
        <w:tc>
          <w:tcPr>
            <w:tcW w:w="2476"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/100m）</w:t>
            </w:r>
          </w:p>
        </w:tc>
        <w:tc>
          <w:tcPr>
            <w:tcW w:w="2405" w:type="dxa"/>
            <w:noWrap w:val="0"/>
            <w:vAlign w:val="top"/>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5"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2、丝绸机织物</w:t>
            </w:r>
          </w:p>
        </w:tc>
        <w:tc>
          <w:tcPr>
            <w:tcW w:w="2476"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/100m）</w:t>
            </w:r>
          </w:p>
        </w:tc>
        <w:tc>
          <w:tcPr>
            <w:tcW w:w="2405" w:type="dxa"/>
            <w:noWrap w:val="0"/>
            <w:vAlign w:val="top"/>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5"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3、针织物及纱线</w:t>
            </w:r>
          </w:p>
        </w:tc>
        <w:tc>
          <w:tcPr>
            <w:tcW w:w="2476"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/t）</w:t>
            </w:r>
          </w:p>
        </w:tc>
        <w:tc>
          <w:tcPr>
            <w:tcW w:w="2405" w:type="dxa"/>
            <w:noWrap w:val="0"/>
            <w:vAlign w:val="top"/>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3"/>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5"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1、重复利用率</w:t>
            </w:r>
          </w:p>
        </w:tc>
        <w:tc>
          <w:tcPr>
            <w:tcW w:w="2476"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405" w:type="dxa"/>
            <w:noWrap w:val="0"/>
            <w:vAlign w:val="top"/>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5"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2、间接冷却水循环率</w:t>
            </w:r>
          </w:p>
        </w:tc>
        <w:tc>
          <w:tcPr>
            <w:tcW w:w="2476"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405" w:type="dxa"/>
            <w:noWrap w:val="0"/>
            <w:vAlign w:val="top"/>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5"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3、冷凝水回用率</w:t>
            </w:r>
          </w:p>
        </w:tc>
        <w:tc>
          <w:tcPr>
            <w:tcW w:w="2476"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405" w:type="dxa"/>
            <w:noWrap w:val="0"/>
            <w:vAlign w:val="top"/>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5"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4、废水回用率</w:t>
            </w:r>
          </w:p>
        </w:tc>
        <w:tc>
          <w:tcPr>
            <w:tcW w:w="2476"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405" w:type="dxa"/>
            <w:noWrap w:val="0"/>
            <w:vAlign w:val="top"/>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3"/>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三、用水漏损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5"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用水综合漏失率</w:t>
            </w:r>
          </w:p>
        </w:tc>
        <w:tc>
          <w:tcPr>
            <w:tcW w:w="2476" w:type="dxa"/>
            <w:noWrap w:val="0"/>
            <w:vAlign w:val="top"/>
          </w:tcPr>
          <w:p>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405" w:type="dxa"/>
            <w:noWrap w:val="0"/>
            <w:vAlign w:val="top"/>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3"/>
            <w:noWrap w:val="0"/>
            <w:vAlign w:val="top"/>
          </w:tcPr>
          <w:p>
            <w:pPr>
              <w:pStyle w:val="35"/>
              <w:numPr>
                <w:ilvl w:val="0"/>
                <w:numId w:val="1"/>
              </w:numPr>
              <w:spacing w:line="320" w:lineRule="exact"/>
              <w:ind w:left="423" w:hanging="423"/>
              <w:rPr>
                <w:rFonts w:hint="eastAsia" w:ascii="宋体" w:hAnsi="宋体" w:eastAsia="宋体" w:cs="宋体"/>
                <w:sz w:val="24"/>
                <w:szCs w:val="24"/>
                <w:highlight w:val="none"/>
              </w:rPr>
            </w:pPr>
            <w:r>
              <w:rPr>
                <w:rFonts w:hint="eastAsia" w:ascii="宋体" w:hAnsi="宋体" w:eastAsia="宋体" w:cs="宋体"/>
                <w:sz w:val="24"/>
                <w:szCs w:val="24"/>
                <w:highlight w:val="none"/>
              </w:rPr>
              <w:t>以棉色布为标准品，将标准品折合系数为1，机织物百米基准值为布幅宽度106cm、布重 12.00kg/100m 的合格产品，当棉机织产品布幅宽度或布重不同时，计算其产品产量可按基准棉印染产品产量计算公式进行相应的换算。其他产品，可根据织物的长度、幅宽、厚度等数据按照FZ/T01002-2010《印染企业综合能耗计算办法及基本定额》中的规定进行换算。</w:t>
            </w:r>
          </w:p>
          <w:p>
            <w:pPr>
              <w:pStyle w:val="35"/>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注2：  毛织物单位产品取水量考核指标另行制定（以下同）。</w:t>
            </w:r>
          </w:p>
        </w:tc>
      </w:tr>
    </w:tbl>
    <w:p>
      <w:pPr>
        <w:adjustRightInd w:val="0"/>
        <w:snapToGrid w:val="0"/>
        <w:rPr>
          <w:rFonts w:hint="eastAsia" w:ascii="宋体" w:hAnsi="宋体" w:eastAsia="宋体" w:cs="宋体"/>
          <w:b/>
          <w:sz w:val="24"/>
          <w:szCs w:val="24"/>
          <w:highlight w:val="none"/>
        </w:rPr>
      </w:pPr>
    </w:p>
    <w:p>
      <w:pPr>
        <w:spacing w:line="360" w:lineRule="auto"/>
        <w:jc w:val="center"/>
        <w:rPr>
          <w:rFonts w:hint="eastAsia" w:ascii="宋体" w:hAnsi="宋体" w:eastAsia="宋体" w:cs="宋体"/>
          <w:sz w:val="24"/>
          <w:szCs w:val="24"/>
          <w:highlight w:val="none"/>
        </w:rPr>
      </w:pPr>
    </w:p>
    <w:p>
      <w:pPr>
        <w:adjustRightInd w:val="0"/>
        <w:snapToGrid w:val="0"/>
        <w:rPr>
          <w:rFonts w:hint="eastAsia" w:ascii="宋体" w:hAnsi="宋体" w:eastAsia="宋体" w:cs="宋体"/>
          <w:b/>
          <w:sz w:val="24"/>
          <w:szCs w:val="24"/>
          <w:highlight w:val="none"/>
        </w:rPr>
      </w:pPr>
    </w:p>
    <w:p>
      <w:pPr>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节水型企业技术考核要求—钢铁行业</w:t>
      </w:r>
    </w:p>
    <w:tbl>
      <w:tblPr>
        <w:tblStyle w:val="13"/>
        <w:tblpPr w:leftFromText="180" w:rightFromText="180" w:vertAnchor="text" w:horzAnchor="page" w:tblpX="1267" w:tblpY="166"/>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3910"/>
        <w:gridCol w:w="1478"/>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89"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考核内容</w:t>
            </w:r>
          </w:p>
        </w:tc>
        <w:tc>
          <w:tcPr>
            <w:tcW w:w="3910"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技术指标</w:t>
            </w:r>
          </w:p>
        </w:tc>
        <w:tc>
          <w:tcPr>
            <w:tcW w:w="1478"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883"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89"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取水量</w:t>
            </w:r>
          </w:p>
        </w:tc>
        <w:tc>
          <w:tcPr>
            <w:tcW w:w="3910"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吨钢取水量</w:t>
            </w:r>
          </w:p>
        </w:tc>
        <w:tc>
          <w:tcPr>
            <w:tcW w:w="1478"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3</w:t>
            </w:r>
          </w:p>
        </w:tc>
        <w:tc>
          <w:tcPr>
            <w:tcW w:w="1883"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89" w:type="dxa"/>
            <w:vMerge w:val="restart"/>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重复利用</w:t>
            </w:r>
          </w:p>
        </w:tc>
        <w:tc>
          <w:tcPr>
            <w:tcW w:w="3910"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直接冷却水循环率</w:t>
            </w:r>
          </w:p>
        </w:tc>
        <w:tc>
          <w:tcPr>
            <w:tcW w:w="1478"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883"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89" w:type="dxa"/>
            <w:vMerge w:val="continue"/>
            <w:noWrap w:val="0"/>
            <w:vAlign w:val="center"/>
          </w:tcPr>
          <w:p>
            <w:pPr>
              <w:spacing w:line="280" w:lineRule="exact"/>
              <w:jc w:val="center"/>
              <w:rPr>
                <w:rFonts w:hint="eastAsia" w:ascii="宋体" w:hAnsi="宋体" w:eastAsia="宋体" w:cs="宋体"/>
                <w:sz w:val="24"/>
                <w:szCs w:val="24"/>
                <w:highlight w:val="none"/>
              </w:rPr>
            </w:pPr>
          </w:p>
        </w:tc>
        <w:tc>
          <w:tcPr>
            <w:tcW w:w="3910"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废水回用率</w:t>
            </w:r>
          </w:p>
        </w:tc>
        <w:tc>
          <w:tcPr>
            <w:tcW w:w="1478"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883"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89" w:type="dxa"/>
            <w:vMerge w:val="continue"/>
            <w:noWrap w:val="0"/>
            <w:vAlign w:val="center"/>
          </w:tcPr>
          <w:p>
            <w:pPr>
              <w:spacing w:line="280" w:lineRule="exact"/>
              <w:jc w:val="center"/>
              <w:rPr>
                <w:rFonts w:hint="eastAsia" w:ascii="宋体" w:hAnsi="宋体" w:eastAsia="宋体" w:cs="宋体"/>
                <w:sz w:val="24"/>
                <w:szCs w:val="24"/>
                <w:highlight w:val="none"/>
              </w:rPr>
            </w:pPr>
          </w:p>
        </w:tc>
        <w:tc>
          <w:tcPr>
            <w:tcW w:w="3910"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重复利用率</w:t>
            </w:r>
          </w:p>
        </w:tc>
        <w:tc>
          <w:tcPr>
            <w:tcW w:w="1478"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883"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89"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用水漏损</w:t>
            </w:r>
          </w:p>
        </w:tc>
        <w:tc>
          <w:tcPr>
            <w:tcW w:w="3910"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用水综合漏失率</w:t>
            </w:r>
          </w:p>
        </w:tc>
        <w:tc>
          <w:tcPr>
            <w:tcW w:w="1478"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883" w:type="dxa"/>
            <w:noWrap w:val="0"/>
            <w:vAlign w:val="center"/>
          </w:tcPr>
          <w:p>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r>
    </w:tbl>
    <w:p>
      <w:pPr>
        <w:adjustRightInd w:val="0"/>
        <w:snapToGrid w:val="0"/>
        <w:jc w:val="center"/>
        <w:rPr>
          <w:rFonts w:hint="eastAsia" w:ascii="宋体" w:hAnsi="宋体" w:eastAsia="宋体" w:cs="宋体"/>
          <w:b/>
          <w:sz w:val="24"/>
          <w:szCs w:val="24"/>
          <w:highlight w:val="none"/>
        </w:rPr>
      </w:pPr>
    </w:p>
    <w:p>
      <w:pPr>
        <w:widowControl/>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节水型企业技术考核要求—乙烯行业</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1873"/>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考核内容</w:t>
            </w:r>
          </w:p>
        </w:tc>
        <w:tc>
          <w:tcPr>
            <w:tcW w:w="2236"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1873"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单位</w:t>
            </w:r>
          </w:p>
        </w:tc>
        <w:tc>
          <w:tcPr>
            <w:tcW w:w="2601"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restart"/>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取水</w:t>
            </w:r>
          </w:p>
        </w:tc>
        <w:tc>
          <w:tcPr>
            <w:tcW w:w="2236" w:type="dxa"/>
            <w:noWrap w:val="0"/>
            <w:vAlign w:val="center"/>
          </w:tcPr>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单位乙烯取水量</w:t>
            </w:r>
            <w:r>
              <w:rPr>
                <w:rFonts w:hint="eastAsia" w:ascii="宋体" w:hAnsi="宋体" w:eastAsia="宋体" w:cs="宋体"/>
                <w:sz w:val="24"/>
                <w:szCs w:val="24"/>
                <w:highlight w:val="none"/>
                <w:vertAlign w:val="superscript"/>
              </w:rPr>
              <w:t>a</w:t>
            </w:r>
          </w:p>
        </w:tc>
        <w:tc>
          <w:tcPr>
            <w:tcW w:w="1873"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/t</w:t>
            </w:r>
          </w:p>
        </w:tc>
        <w:tc>
          <w:tcPr>
            <w:tcW w:w="2601"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noWrap w:val="0"/>
            <w:vAlign w:val="center"/>
          </w:tcPr>
          <w:p>
            <w:pPr>
              <w:adjustRightInd w:val="0"/>
              <w:snapToGrid w:val="0"/>
              <w:spacing w:line="360" w:lineRule="auto"/>
              <w:jc w:val="center"/>
              <w:rPr>
                <w:rFonts w:hint="eastAsia" w:ascii="宋体" w:hAnsi="宋体" w:eastAsia="宋体" w:cs="宋体"/>
                <w:sz w:val="24"/>
                <w:szCs w:val="24"/>
                <w:highlight w:val="none"/>
              </w:rPr>
            </w:pPr>
          </w:p>
        </w:tc>
        <w:tc>
          <w:tcPr>
            <w:tcW w:w="2236" w:type="dxa"/>
            <w:vMerge w:val="restart"/>
            <w:noWrap w:val="0"/>
            <w:vAlign w:val="center"/>
          </w:tcPr>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化学水制取系数</w:t>
            </w:r>
          </w:p>
        </w:tc>
        <w:tc>
          <w:tcPr>
            <w:tcW w:w="1873"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 m</w:t>
            </w:r>
            <w:r>
              <w:rPr>
                <w:rFonts w:hint="eastAsia" w:ascii="宋体" w:hAnsi="宋体" w:eastAsia="宋体" w:cs="宋体"/>
                <w:sz w:val="24"/>
                <w:szCs w:val="24"/>
                <w:highlight w:val="none"/>
                <w:vertAlign w:val="superscript"/>
              </w:rPr>
              <w:t>3</w:t>
            </w:r>
          </w:p>
        </w:tc>
        <w:tc>
          <w:tcPr>
            <w:tcW w:w="2601"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≤1.1（离子交换树脂工艺）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6" w:type="dxa"/>
            <w:vMerge w:val="continue"/>
            <w:noWrap w:val="0"/>
            <w:vAlign w:val="center"/>
          </w:tcPr>
          <w:p>
            <w:pPr>
              <w:adjustRightInd w:val="0"/>
              <w:snapToGrid w:val="0"/>
              <w:spacing w:line="360" w:lineRule="auto"/>
              <w:jc w:val="center"/>
              <w:rPr>
                <w:rFonts w:hint="eastAsia" w:ascii="宋体" w:hAnsi="宋体" w:eastAsia="宋体" w:cs="宋体"/>
                <w:sz w:val="24"/>
                <w:szCs w:val="24"/>
                <w:highlight w:val="none"/>
              </w:rPr>
            </w:pPr>
          </w:p>
        </w:tc>
        <w:tc>
          <w:tcPr>
            <w:tcW w:w="2236" w:type="dxa"/>
            <w:vMerge w:val="continue"/>
            <w:noWrap w:val="0"/>
            <w:vAlign w:val="center"/>
          </w:tcPr>
          <w:p>
            <w:pPr>
              <w:adjustRightInd w:val="0"/>
              <w:snapToGrid w:val="0"/>
              <w:spacing w:line="360" w:lineRule="auto"/>
              <w:rPr>
                <w:rFonts w:hint="eastAsia" w:ascii="宋体" w:hAnsi="宋体" w:eastAsia="宋体" w:cs="宋体"/>
                <w:sz w:val="24"/>
                <w:szCs w:val="24"/>
                <w:highlight w:val="none"/>
              </w:rPr>
            </w:pPr>
          </w:p>
        </w:tc>
        <w:tc>
          <w:tcPr>
            <w:tcW w:w="1873"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 m</w:t>
            </w:r>
            <w:r>
              <w:rPr>
                <w:rFonts w:hint="eastAsia" w:ascii="宋体" w:hAnsi="宋体" w:eastAsia="宋体" w:cs="宋体"/>
                <w:sz w:val="24"/>
                <w:szCs w:val="24"/>
                <w:highlight w:val="none"/>
                <w:vertAlign w:val="superscript"/>
              </w:rPr>
              <w:t>3</w:t>
            </w:r>
          </w:p>
        </w:tc>
        <w:tc>
          <w:tcPr>
            <w:tcW w:w="2601"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≤1.25（反渗透工艺）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restart"/>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重复利用</w:t>
            </w:r>
          </w:p>
        </w:tc>
        <w:tc>
          <w:tcPr>
            <w:tcW w:w="2236" w:type="dxa"/>
            <w:noWrap w:val="0"/>
            <w:vAlign w:val="center"/>
          </w:tcPr>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重复利用率</w:t>
            </w:r>
          </w:p>
        </w:tc>
        <w:tc>
          <w:tcPr>
            <w:tcW w:w="1873"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601"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noWrap w:val="0"/>
            <w:vAlign w:val="center"/>
          </w:tcPr>
          <w:p>
            <w:pPr>
              <w:adjustRightInd w:val="0"/>
              <w:snapToGrid w:val="0"/>
              <w:spacing w:line="360" w:lineRule="auto"/>
              <w:jc w:val="center"/>
              <w:rPr>
                <w:rFonts w:hint="eastAsia" w:ascii="宋体" w:hAnsi="宋体" w:eastAsia="宋体" w:cs="宋体"/>
                <w:sz w:val="24"/>
                <w:szCs w:val="24"/>
                <w:highlight w:val="none"/>
              </w:rPr>
            </w:pPr>
          </w:p>
        </w:tc>
        <w:tc>
          <w:tcPr>
            <w:tcW w:w="2236" w:type="dxa"/>
            <w:noWrap w:val="0"/>
            <w:vAlign w:val="center"/>
          </w:tcPr>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循环水浓缩倍数</w:t>
            </w:r>
            <w:r>
              <w:rPr>
                <w:rFonts w:hint="eastAsia" w:ascii="宋体" w:hAnsi="宋体" w:eastAsia="宋体" w:cs="宋体"/>
                <w:sz w:val="24"/>
                <w:szCs w:val="24"/>
                <w:highlight w:val="none"/>
                <w:vertAlign w:val="superscript"/>
              </w:rPr>
              <w:t>b</w:t>
            </w:r>
          </w:p>
        </w:tc>
        <w:tc>
          <w:tcPr>
            <w:tcW w:w="1873"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倍</w:t>
            </w:r>
          </w:p>
        </w:tc>
        <w:tc>
          <w:tcPr>
            <w:tcW w:w="2601"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noWrap w:val="0"/>
            <w:vAlign w:val="center"/>
          </w:tcPr>
          <w:p>
            <w:pPr>
              <w:adjustRightInd w:val="0"/>
              <w:snapToGrid w:val="0"/>
              <w:spacing w:line="360" w:lineRule="auto"/>
              <w:jc w:val="center"/>
              <w:rPr>
                <w:rFonts w:hint="eastAsia" w:ascii="宋体" w:hAnsi="宋体" w:eastAsia="宋体" w:cs="宋体"/>
                <w:sz w:val="24"/>
                <w:szCs w:val="24"/>
                <w:highlight w:val="none"/>
              </w:rPr>
            </w:pPr>
          </w:p>
        </w:tc>
        <w:tc>
          <w:tcPr>
            <w:tcW w:w="2236" w:type="dxa"/>
            <w:noWrap w:val="0"/>
            <w:vAlign w:val="center"/>
          </w:tcPr>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蒸汽冷凝回收率</w:t>
            </w:r>
          </w:p>
        </w:tc>
        <w:tc>
          <w:tcPr>
            <w:tcW w:w="1873"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601"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6"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排水</w:t>
            </w:r>
          </w:p>
        </w:tc>
        <w:tc>
          <w:tcPr>
            <w:tcW w:w="2236" w:type="dxa"/>
            <w:noWrap w:val="0"/>
            <w:vAlign w:val="center"/>
          </w:tcPr>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单位乙烯排水量</w:t>
            </w:r>
          </w:p>
        </w:tc>
        <w:tc>
          <w:tcPr>
            <w:tcW w:w="1873"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/t</w:t>
            </w:r>
          </w:p>
        </w:tc>
        <w:tc>
          <w:tcPr>
            <w:tcW w:w="2601"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noWrap w:val="0"/>
            <w:vAlign w:val="top"/>
          </w:tcPr>
          <w:p>
            <w:pPr>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vertAlign w:val="superscript"/>
              </w:rPr>
              <w:t xml:space="preserve">a </w:t>
            </w:r>
            <w:r>
              <w:rPr>
                <w:rFonts w:hint="eastAsia" w:ascii="宋体" w:hAnsi="宋体" w:eastAsia="宋体" w:cs="宋体"/>
                <w:kern w:val="0"/>
                <w:sz w:val="24"/>
                <w:szCs w:val="24"/>
                <w:highlight w:val="none"/>
              </w:rPr>
              <w:t>单位乙烯取水量的取水范围参见附录D中图D.1</w:t>
            </w:r>
          </w:p>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vertAlign w:val="superscript"/>
              </w:rPr>
              <w:t>b</w:t>
            </w:r>
            <w:r>
              <w:rPr>
                <w:rFonts w:hint="eastAsia" w:ascii="宋体" w:hAnsi="宋体" w:eastAsia="宋体" w:cs="宋体"/>
                <w:kern w:val="0"/>
                <w:sz w:val="24"/>
                <w:szCs w:val="24"/>
                <w:highlight w:val="none"/>
              </w:rPr>
              <w:t>当企业的间接冷却水循环系统的补充水中含有污（废）水回用水时，将循环水浓缩倍数指标按污（废）水回用水水量占补充水总量的百分比数值进行削减。</w:t>
            </w:r>
          </w:p>
        </w:tc>
      </w:tr>
    </w:tbl>
    <w:p>
      <w:pPr>
        <w:adjustRightInd w:val="0"/>
        <w:snapToGrid w:val="0"/>
        <w:spacing w:line="360" w:lineRule="auto"/>
        <w:jc w:val="center"/>
        <w:rPr>
          <w:rFonts w:hint="eastAsia" w:ascii="宋体" w:hAnsi="宋体" w:eastAsia="宋体" w:cs="宋体"/>
          <w:b/>
          <w:sz w:val="24"/>
          <w:szCs w:val="24"/>
          <w:highlight w:val="none"/>
        </w:rPr>
      </w:pPr>
    </w:p>
    <w:p>
      <w:pPr>
        <w:adjustRightInd w:val="0"/>
        <w:snapToGrid w:val="0"/>
        <w:spacing w:line="360" w:lineRule="auto"/>
        <w:jc w:val="center"/>
        <w:rPr>
          <w:rFonts w:hint="eastAsia" w:ascii="宋体" w:hAnsi="宋体" w:eastAsia="宋体" w:cs="宋体"/>
          <w:b/>
          <w:sz w:val="24"/>
          <w:szCs w:val="24"/>
          <w:highlight w:val="none"/>
        </w:rPr>
      </w:pPr>
    </w:p>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节水型企业技术考核要求—味精行业</w:t>
      </w:r>
    </w:p>
    <w:p>
      <w:pPr>
        <w:adjustRightInd w:val="0"/>
        <w:snapToGrid w:val="0"/>
        <w:spacing w:line="360" w:lineRule="auto"/>
        <w:jc w:val="center"/>
        <w:rPr>
          <w:rFonts w:hint="eastAsia" w:ascii="宋体" w:hAnsi="宋体" w:eastAsia="宋体" w:cs="宋体"/>
          <w:b/>
          <w:sz w:val="24"/>
          <w:szCs w:val="24"/>
          <w:highlight w:val="none"/>
        </w:rPr>
      </w:pP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考核内容</w:t>
            </w:r>
          </w:p>
        </w:tc>
        <w:tc>
          <w:tcPr>
            <w:tcW w:w="2236"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2237"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单位</w:t>
            </w:r>
          </w:p>
        </w:tc>
        <w:tc>
          <w:tcPr>
            <w:tcW w:w="2237"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单位产品取水量</w:t>
            </w:r>
          </w:p>
        </w:tc>
        <w:tc>
          <w:tcPr>
            <w:tcW w:w="2236"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吨味精取水量</w:t>
            </w:r>
          </w:p>
        </w:tc>
        <w:tc>
          <w:tcPr>
            <w:tcW w:w="2237"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/t</w:t>
            </w:r>
          </w:p>
        </w:tc>
        <w:tc>
          <w:tcPr>
            <w:tcW w:w="2237"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restart"/>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重复利用</w:t>
            </w:r>
          </w:p>
        </w:tc>
        <w:tc>
          <w:tcPr>
            <w:tcW w:w="2236"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重复利用率</w:t>
            </w:r>
          </w:p>
        </w:tc>
        <w:tc>
          <w:tcPr>
            <w:tcW w:w="2237"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237"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6" w:type="dxa"/>
            <w:vMerge w:val="continue"/>
            <w:noWrap w:val="0"/>
            <w:vAlign w:val="center"/>
          </w:tcPr>
          <w:p>
            <w:pPr>
              <w:adjustRightInd w:val="0"/>
              <w:snapToGrid w:val="0"/>
              <w:spacing w:line="360" w:lineRule="auto"/>
              <w:jc w:val="center"/>
              <w:rPr>
                <w:rFonts w:hint="eastAsia" w:ascii="宋体" w:hAnsi="宋体" w:eastAsia="宋体" w:cs="宋体"/>
                <w:sz w:val="24"/>
                <w:szCs w:val="24"/>
                <w:highlight w:val="none"/>
              </w:rPr>
            </w:pPr>
          </w:p>
        </w:tc>
        <w:tc>
          <w:tcPr>
            <w:tcW w:w="2236"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间接冷却水循环率</w:t>
            </w:r>
          </w:p>
        </w:tc>
        <w:tc>
          <w:tcPr>
            <w:tcW w:w="2237"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237"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排水</w:t>
            </w:r>
          </w:p>
        </w:tc>
        <w:tc>
          <w:tcPr>
            <w:tcW w:w="2236"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达标排放率</w:t>
            </w:r>
          </w:p>
        </w:tc>
        <w:tc>
          <w:tcPr>
            <w:tcW w:w="2237"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237"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用水漏损</w:t>
            </w:r>
          </w:p>
        </w:tc>
        <w:tc>
          <w:tcPr>
            <w:tcW w:w="2236"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用水综合漏失率</w:t>
            </w:r>
          </w:p>
        </w:tc>
        <w:tc>
          <w:tcPr>
            <w:tcW w:w="2237"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237"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≤3</w:t>
            </w:r>
          </w:p>
        </w:tc>
      </w:tr>
    </w:tbl>
    <w:p>
      <w:pPr>
        <w:adjustRightInd w:val="0"/>
        <w:snapToGrid w:val="0"/>
        <w:spacing w:line="360" w:lineRule="auto"/>
        <w:jc w:val="center"/>
        <w:rPr>
          <w:rFonts w:hint="eastAsia" w:ascii="宋体" w:hAnsi="宋体" w:eastAsia="宋体" w:cs="宋体"/>
          <w:b/>
          <w:sz w:val="24"/>
          <w:szCs w:val="24"/>
          <w:highlight w:val="none"/>
        </w:rPr>
      </w:pPr>
    </w:p>
    <w:p>
      <w:pPr>
        <w:adjustRightInd w:val="0"/>
        <w:snapToGrid w:val="0"/>
        <w:spacing w:line="360" w:lineRule="auto"/>
        <w:jc w:val="center"/>
        <w:rPr>
          <w:rFonts w:hint="eastAsia" w:ascii="宋体" w:hAnsi="宋体" w:eastAsia="宋体" w:cs="宋体"/>
          <w:b/>
          <w:sz w:val="24"/>
          <w:szCs w:val="24"/>
          <w:highlight w:val="none"/>
        </w:rPr>
      </w:pPr>
    </w:p>
    <w:p>
      <w:pPr>
        <w:pStyle w:val="2"/>
        <w:rPr>
          <w:rFonts w:hint="eastAsia" w:ascii="宋体" w:hAnsi="宋体" w:eastAsia="宋体" w:cs="宋体"/>
          <w:b/>
          <w:sz w:val="24"/>
          <w:szCs w:val="24"/>
          <w:highlight w:val="none"/>
        </w:rPr>
      </w:pPr>
    </w:p>
    <w:p>
      <w:pPr>
        <w:pStyle w:val="2"/>
        <w:rPr>
          <w:rFonts w:hint="eastAsia" w:ascii="宋体" w:hAnsi="宋体" w:eastAsia="宋体" w:cs="宋体"/>
          <w:b/>
          <w:sz w:val="24"/>
          <w:szCs w:val="24"/>
          <w:highlight w:val="none"/>
        </w:rPr>
      </w:pPr>
    </w:p>
    <w:p>
      <w:pPr>
        <w:pStyle w:val="2"/>
        <w:rPr>
          <w:rFonts w:hint="eastAsia" w:ascii="宋体" w:hAnsi="宋体" w:eastAsia="宋体" w:cs="宋体"/>
          <w:b/>
          <w:sz w:val="24"/>
          <w:szCs w:val="24"/>
          <w:highlight w:val="none"/>
        </w:rPr>
      </w:pPr>
    </w:p>
    <w:p>
      <w:pPr>
        <w:adjustRightInd w:val="0"/>
        <w:snapToGrid w:val="0"/>
        <w:spacing w:line="360" w:lineRule="auto"/>
        <w:jc w:val="center"/>
        <w:rPr>
          <w:rFonts w:hint="eastAsia" w:ascii="宋体" w:hAnsi="宋体" w:eastAsia="宋体" w:cs="宋体"/>
          <w:sz w:val="24"/>
          <w:szCs w:val="24"/>
          <w:highlight w:val="none"/>
        </w:rPr>
      </w:pPr>
    </w:p>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节水型企业技术考核要求—炼焦行业</w:t>
      </w:r>
    </w:p>
    <w:tbl>
      <w:tblPr>
        <w:tblStyle w:val="14"/>
        <w:tblW w:w="926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2268"/>
        <w:gridCol w:w="1035"/>
        <w:gridCol w:w="1233"/>
        <w:gridCol w:w="156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417" w:type="dxa"/>
            <w:vMerge w:val="restart"/>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考核内容</w:t>
            </w:r>
          </w:p>
        </w:tc>
        <w:tc>
          <w:tcPr>
            <w:tcW w:w="2268" w:type="dxa"/>
            <w:vMerge w:val="restart"/>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1035" w:type="dxa"/>
            <w:vMerge w:val="restart"/>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单位</w:t>
            </w:r>
          </w:p>
        </w:tc>
        <w:tc>
          <w:tcPr>
            <w:tcW w:w="3834" w:type="dxa"/>
            <w:gridSpan w:val="3"/>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0" w:type="dxa"/>
            <w:vMerge w:val="continue"/>
            <w:noWrap w:val="0"/>
            <w:vAlign w:val="center"/>
          </w:tcPr>
          <w:p>
            <w:pPr>
              <w:adjustRightInd w:val="0"/>
              <w:snapToGrid w:val="0"/>
              <w:spacing w:line="360" w:lineRule="auto"/>
              <w:jc w:val="center"/>
              <w:rPr>
                <w:rFonts w:hint="eastAsia" w:ascii="宋体" w:hAnsi="宋体" w:eastAsia="宋体" w:cs="宋体"/>
                <w:b/>
                <w:sz w:val="24"/>
                <w:szCs w:val="24"/>
                <w:highlight w:val="none"/>
              </w:rPr>
            </w:pPr>
          </w:p>
        </w:tc>
        <w:tc>
          <w:tcPr>
            <w:tcW w:w="1417" w:type="dxa"/>
            <w:vMerge w:val="continue"/>
            <w:noWrap w:val="0"/>
            <w:vAlign w:val="center"/>
          </w:tcPr>
          <w:p>
            <w:pPr>
              <w:adjustRightInd w:val="0"/>
              <w:snapToGrid w:val="0"/>
              <w:spacing w:line="360" w:lineRule="auto"/>
              <w:jc w:val="center"/>
              <w:rPr>
                <w:rFonts w:hint="eastAsia" w:ascii="宋体" w:hAnsi="宋体" w:eastAsia="宋体" w:cs="宋体"/>
                <w:b/>
                <w:sz w:val="24"/>
                <w:szCs w:val="24"/>
                <w:highlight w:val="none"/>
              </w:rPr>
            </w:pPr>
          </w:p>
        </w:tc>
        <w:tc>
          <w:tcPr>
            <w:tcW w:w="2268" w:type="dxa"/>
            <w:vMerge w:val="continue"/>
            <w:noWrap w:val="0"/>
            <w:vAlign w:val="center"/>
          </w:tcPr>
          <w:p>
            <w:pPr>
              <w:adjustRightInd w:val="0"/>
              <w:snapToGrid w:val="0"/>
              <w:spacing w:line="360" w:lineRule="auto"/>
              <w:jc w:val="center"/>
              <w:rPr>
                <w:rFonts w:hint="eastAsia" w:ascii="宋体" w:hAnsi="宋体" w:eastAsia="宋体" w:cs="宋体"/>
                <w:b/>
                <w:sz w:val="24"/>
                <w:szCs w:val="24"/>
                <w:highlight w:val="none"/>
              </w:rPr>
            </w:pPr>
          </w:p>
        </w:tc>
        <w:tc>
          <w:tcPr>
            <w:tcW w:w="1035" w:type="dxa"/>
            <w:vMerge w:val="continue"/>
            <w:noWrap w:val="0"/>
            <w:vAlign w:val="center"/>
          </w:tcPr>
          <w:p>
            <w:pPr>
              <w:adjustRightInd w:val="0"/>
              <w:snapToGrid w:val="0"/>
              <w:spacing w:line="360" w:lineRule="auto"/>
              <w:jc w:val="center"/>
              <w:rPr>
                <w:rFonts w:hint="eastAsia" w:ascii="宋体" w:hAnsi="宋体" w:eastAsia="宋体" w:cs="宋体"/>
                <w:b/>
                <w:sz w:val="24"/>
                <w:szCs w:val="24"/>
                <w:highlight w:val="none"/>
              </w:rPr>
            </w:pPr>
          </w:p>
        </w:tc>
        <w:tc>
          <w:tcPr>
            <w:tcW w:w="1233"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常规焦炉</w:t>
            </w:r>
          </w:p>
        </w:tc>
        <w:tc>
          <w:tcPr>
            <w:tcW w:w="1560"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热回收焦炉</w:t>
            </w:r>
          </w:p>
        </w:tc>
        <w:tc>
          <w:tcPr>
            <w:tcW w:w="1041" w:type="dxa"/>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半焦炉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p>
        </w:tc>
        <w:tc>
          <w:tcPr>
            <w:tcW w:w="1417" w:type="dxa"/>
            <w:noWrap w:val="0"/>
            <w:vAlign w:val="center"/>
          </w:tcPr>
          <w:p>
            <w:pPr>
              <w:adjustRightInd w:val="0"/>
              <w:snapToGrid w:val="0"/>
              <w:spacing w:line="360"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取水量</w:t>
            </w:r>
          </w:p>
        </w:tc>
        <w:tc>
          <w:tcPr>
            <w:tcW w:w="2268" w:type="dxa"/>
            <w:noWrap w:val="0"/>
            <w:vAlign w:val="center"/>
          </w:tcPr>
          <w:p>
            <w:pPr>
              <w:adjustRightInd w:val="0"/>
              <w:snapToGrid w:val="0"/>
              <w:spacing w:line="360"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吨焦取水量</w:t>
            </w:r>
          </w:p>
        </w:tc>
        <w:tc>
          <w:tcPr>
            <w:tcW w:w="1035" w:type="dxa"/>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m</w:t>
            </w:r>
            <w:r>
              <w:rPr>
                <w:rFonts w:hint="eastAsia" w:ascii="宋体" w:hAnsi="宋体" w:eastAsia="宋体" w:cs="宋体"/>
                <w:b w:val="0"/>
                <w:bCs/>
                <w:sz w:val="24"/>
                <w:szCs w:val="24"/>
                <w:highlight w:val="none"/>
                <w:vertAlign w:val="superscript"/>
              </w:rPr>
              <w:t>3</w:t>
            </w:r>
            <w:r>
              <w:rPr>
                <w:rFonts w:hint="eastAsia" w:ascii="宋体" w:hAnsi="宋体" w:eastAsia="宋体" w:cs="宋体"/>
                <w:b w:val="0"/>
                <w:bCs/>
                <w:sz w:val="24"/>
                <w:szCs w:val="24"/>
                <w:highlight w:val="none"/>
              </w:rPr>
              <w:t>/t</w:t>
            </w:r>
          </w:p>
        </w:tc>
        <w:tc>
          <w:tcPr>
            <w:tcW w:w="1233" w:type="dxa"/>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≤1.2</w:t>
            </w:r>
          </w:p>
        </w:tc>
        <w:tc>
          <w:tcPr>
            <w:tcW w:w="1560" w:type="dxa"/>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≤0.4</w:t>
            </w:r>
          </w:p>
        </w:tc>
        <w:tc>
          <w:tcPr>
            <w:tcW w:w="1041" w:type="dxa"/>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top"/>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p>
        </w:tc>
        <w:tc>
          <w:tcPr>
            <w:tcW w:w="1417" w:type="dxa"/>
            <w:vMerge w:val="restart"/>
            <w:noWrap w:val="0"/>
            <w:vAlign w:val="center"/>
          </w:tcPr>
          <w:p>
            <w:pPr>
              <w:adjustRightInd w:val="0"/>
              <w:snapToGrid w:val="0"/>
              <w:spacing w:line="360"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重复利用</w:t>
            </w:r>
          </w:p>
        </w:tc>
        <w:tc>
          <w:tcPr>
            <w:tcW w:w="2268" w:type="dxa"/>
            <w:noWrap w:val="0"/>
            <w:vAlign w:val="center"/>
          </w:tcPr>
          <w:p>
            <w:pPr>
              <w:adjustRightInd w:val="0"/>
              <w:snapToGrid w:val="0"/>
              <w:spacing w:line="360"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间接冷却水循环率</w:t>
            </w:r>
          </w:p>
        </w:tc>
        <w:tc>
          <w:tcPr>
            <w:tcW w:w="1035" w:type="dxa"/>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w:t>
            </w:r>
          </w:p>
        </w:tc>
        <w:tc>
          <w:tcPr>
            <w:tcW w:w="3834" w:type="dxa"/>
            <w:gridSpan w:val="3"/>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top"/>
          </w:tcPr>
          <w:p>
            <w:pPr>
              <w:adjustRightInd w:val="0"/>
              <w:snapToGrid w:val="0"/>
              <w:spacing w:line="360" w:lineRule="auto"/>
              <w:jc w:val="center"/>
              <w:rPr>
                <w:rFonts w:hint="eastAsia" w:ascii="宋体" w:hAnsi="宋体" w:eastAsia="宋体" w:cs="宋体"/>
                <w:b/>
                <w:sz w:val="24"/>
                <w:szCs w:val="24"/>
                <w:highlight w:val="none"/>
              </w:rPr>
            </w:pPr>
          </w:p>
        </w:tc>
        <w:tc>
          <w:tcPr>
            <w:tcW w:w="1417" w:type="dxa"/>
            <w:vMerge w:val="continue"/>
            <w:noWrap w:val="0"/>
            <w:vAlign w:val="center"/>
          </w:tcPr>
          <w:p>
            <w:pPr>
              <w:adjustRightInd w:val="0"/>
              <w:snapToGrid w:val="0"/>
              <w:spacing w:line="360" w:lineRule="auto"/>
              <w:jc w:val="both"/>
              <w:rPr>
                <w:rFonts w:hint="eastAsia" w:ascii="宋体" w:hAnsi="宋体" w:eastAsia="宋体" w:cs="宋体"/>
                <w:b w:val="0"/>
                <w:bCs/>
                <w:sz w:val="24"/>
                <w:szCs w:val="24"/>
                <w:highlight w:val="none"/>
              </w:rPr>
            </w:pPr>
          </w:p>
        </w:tc>
        <w:tc>
          <w:tcPr>
            <w:tcW w:w="2268" w:type="dxa"/>
            <w:noWrap w:val="0"/>
            <w:vAlign w:val="center"/>
          </w:tcPr>
          <w:p>
            <w:pPr>
              <w:adjustRightInd w:val="0"/>
              <w:snapToGrid w:val="0"/>
              <w:spacing w:line="360"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废水回用率</w:t>
            </w:r>
          </w:p>
        </w:tc>
        <w:tc>
          <w:tcPr>
            <w:tcW w:w="1035" w:type="dxa"/>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w:t>
            </w:r>
          </w:p>
        </w:tc>
        <w:tc>
          <w:tcPr>
            <w:tcW w:w="3834" w:type="dxa"/>
            <w:gridSpan w:val="3"/>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top"/>
          </w:tcPr>
          <w:p>
            <w:pPr>
              <w:adjustRightInd w:val="0"/>
              <w:snapToGrid w:val="0"/>
              <w:spacing w:line="360" w:lineRule="auto"/>
              <w:jc w:val="center"/>
              <w:rPr>
                <w:rFonts w:hint="eastAsia" w:ascii="宋体" w:hAnsi="宋体" w:eastAsia="宋体" w:cs="宋体"/>
                <w:b/>
                <w:sz w:val="24"/>
                <w:szCs w:val="24"/>
                <w:highlight w:val="none"/>
              </w:rPr>
            </w:pPr>
          </w:p>
        </w:tc>
        <w:tc>
          <w:tcPr>
            <w:tcW w:w="1417" w:type="dxa"/>
            <w:vMerge w:val="continue"/>
            <w:noWrap w:val="0"/>
            <w:vAlign w:val="center"/>
          </w:tcPr>
          <w:p>
            <w:pPr>
              <w:adjustRightInd w:val="0"/>
              <w:snapToGrid w:val="0"/>
              <w:spacing w:line="360" w:lineRule="auto"/>
              <w:jc w:val="both"/>
              <w:rPr>
                <w:rFonts w:hint="eastAsia" w:ascii="宋体" w:hAnsi="宋体" w:eastAsia="宋体" w:cs="宋体"/>
                <w:b w:val="0"/>
                <w:bCs/>
                <w:sz w:val="24"/>
                <w:szCs w:val="24"/>
                <w:highlight w:val="none"/>
              </w:rPr>
            </w:pPr>
          </w:p>
        </w:tc>
        <w:tc>
          <w:tcPr>
            <w:tcW w:w="2268" w:type="dxa"/>
            <w:noWrap w:val="0"/>
            <w:vAlign w:val="center"/>
          </w:tcPr>
          <w:p>
            <w:pPr>
              <w:adjustRightInd w:val="0"/>
              <w:snapToGrid w:val="0"/>
              <w:spacing w:line="360"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重复利用率</w:t>
            </w:r>
          </w:p>
        </w:tc>
        <w:tc>
          <w:tcPr>
            <w:tcW w:w="1035" w:type="dxa"/>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w:t>
            </w:r>
          </w:p>
        </w:tc>
        <w:tc>
          <w:tcPr>
            <w:tcW w:w="1233" w:type="dxa"/>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≥98</w:t>
            </w:r>
          </w:p>
        </w:tc>
        <w:tc>
          <w:tcPr>
            <w:tcW w:w="1560" w:type="dxa"/>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w:t>
            </w:r>
          </w:p>
        </w:tc>
        <w:tc>
          <w:tcPr>
            <w:tcW w:w="1041" w:type="dxa"/>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p>
        </w:tc>
        <w:tc>
          <w:tcPr>
            <w:tcW w:w="1417" w:type="dxa"/>
            <w:noWrap w:val="0"/>
            <w:vAlign w:val="center"/>
          </w:tcPr>
          <w:p>
            <w:pPr>
              <w:adjustRightInd w:val="0"/>
              <w:snapToGrid w:val="0"/>
              <w:spacing w:line="360"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用水漏损</w:t>
            </w:r>
          </w:p>
        </w:tc>
        <w:tc>
          <w:tcPr>
            <w:tcW w:w="2268" w:type="dxa"/>
            <w:noWrap w:val="0"/>
            <w:vAlign w:val="center"/>
          </w:tcPr>
          <w:p>
            <w:pPr>
              <w:adjustRightInd w:val="0"/>
              <w:snapToGrid w:val="0"/>
              <w:spacing w:line="360"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用水综合漏失率</w:t>
            </w:r>
          </w:p>
        </w:tc>
        <w:tc>
          <w:tcPr>
            <w:tcW w:w="1035" w:type="dxa"/>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w:t>
            </w:r>
          </w:p>
        </w:tc>
        <w:tc>
          <w:tcPr>
            <w:tcW w:w="3834" w:type="dxa"/>
            <w:gridSpan w:val="3"/>
            <w:noWrap w:val="0"/>
            <w:vAlign w:val="center"/>
          </w:tcPr>
          <w:p>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w:t>
            </w:r>
          </w:p>
        </w:tc>
      </w:tr>
    </w:tbl>
    <w:p>
      <w:pPr>
        <w:adjustRightInd w:val="0"/>
        <w:snapToGrid w:val="0"/>
        <w:spacing w:line="360" w:lineRule="auto"/>
        <w:jc w:val="center"/>
        <w:rPr>
          <w:rFonts w:hint="eastAsia" w:ascii="宋体" w:hAnsi="宋体" w:eastAsia="宋体" w:cs="宋体"/>
          <w:b/>
          <w:sz w:val="24"/>
          <w:szCs w:val="24"/>
          <w:highlight w:val="none"/>
        </w:rPr>
      </w:pPr>
    </w:p>
    <w:p>
      <w:pPr>
        <w:adjustRightInd w:val="0"/>
        <w:snapToGrid w:val="0"/>
        <w:spacing w:line="360" w:lineRule="auto"/>
        <w:jc w:val="center"/>
        <w:rPr>
          <w:rFonts w:hint="eastAsia" w:ascii="宋体" w:hAnsi="宋体" w:eastAsia="宋体" w:cs="宋体"/>
          <w:b/>
          <w:sz w:val="24"/>
          <w:szCs w:val="24"/>
          <w:highlight w:val="none"/>
        </w:rPr>
      </w:pPr>
    </w:p>
    <w:p>
      <w:pPr>
        <w:adjustRightInd w:val="0"/>
        <w:snapToGrid w:val="0"/>
        <w:spacing w:line="360" w:lineRule="auto"/>
        <w:jc w:val="center"/>
        <w:rPr>
          <w:rFonts w:hint="eastAsia" w:ascii="宋体" w:hAnsi="宋体" w:eastAsia="宋体" w:cs="宋体"/>
          <w:sz w:val="24"/>
          <w:szCs w:val="24"/>
          <w:highlight w:val="none"/>
        </w:rPr>
      </w:pPr>
    </w:p>
    <w:p>
      <w:pPr>
        <w:adjustRightInd w:val="0"/>
        <w:snapToGrid w:val="0"/>
        <w:spacing w:line="360" w:lineRule="auto"/>
        <w:jc w:val="center"/>
        <w:rPr>
          <w:rFonts w:hint="eastAsia" w:ascii="宋体" w:hAnsi="宋体" w:eastAsia="宋体" w:cs="宋体"/>
          <w:sz w:val="24"/>
          <w:szCs w:val="24"/>
          <w:highlight w:val="none"/>
        </w:rPr>
      </w:pPr>
    </w:p>
    <w:p>
      <w:pPr>
        <w:adjustRightInd w:val="0"/>
        <w:snapToGrid w:val="0"/>
        <w:spacing w:line="360" w:lineRule="auto"/>
        <w:jc w:val="center"/>
        <w:rPr>
          <w:rFonts w:hint="eastAsia" w:ascii="宋体" w:hAnsi="宋体" w:eastAsia="宋体" w:cs="宋体"/>
          <w:sz w:val="24"/>
          <w:szCs w:val="24"/>
          <w:highlight w:val="none"/>
        </w:rPr>
      </w:pPr>
    </w:p>
    <w:p>
      <w:pPr>
        <w:adjustRightInd w:val="0"/>
        <w:snapToGrid w:val="0"/>
        <w:spacing w:line="360" w:lineRule="auto"/>
        <w:jc w:val="center"/>
        <w:rPr>
          <w:rFonts w:hint="eastAsia" w:ascii="宋体" w:hAnsi="宋体" w:eastAsia="宋体" w:cs="宋体"/>
          <w:sz w:val="24"/>
          <w:szCs w:val="24"/>
          <w:highlight w:val="none"/>
        </w:rPr>
      </w:pPr>
    </w:p>
    <w:p>
      <w:pPr>
        <w:adjustRightInd w:val="0"/>
        <w:snapToGrid w:val="0"/>
        <w:spacing w:line="360" w:lineRule="auto"/>
        <w:jc w:val="center"/>
        <w:rPr>
          <w:rFonts w:hint="eastAsia" w:ascii="宋体" w:hAnsi="宋体" w:eastAsia="宋体" w:cs="宋体"/>
          <w:sz w:val="24"/>
          <w:szCs w:val="24"/>
          <w:highlight w:val="none"/>
        </w:rPr>
      </w:pPr>
    </w:p>
    <w:p>
      <w:pPr>
        <w:adjustRightInd w:val="0"/>
        <w:snapToGrid w:val="0"/>
        <w:jc w:val="center"/>
        <w:rPr>
          <w:rFonts w:hint="eastAsia" w:ascii="宋体" w:hAnsi="宋体" w:eastAsia="宋体" w:cs="宋体"/>
          <w:b/>
          <w:sz w:val="24"/>
          <w:szCs w:val="24"/>
          <w:highlight w:val="none"/>
        </w:rPr>
      </w:pPr>
    </w:p>
    <w:p>
      <w:pPr>
        <w:widowControl/>
        <w:jc w:val="left"/>
        <w:rPr>
          <w:rFonts w:hint="eastAsia" w:ascii="宋体" w:hAnsi="宋体" w:eastAsia="宋体" w:cs="宋体"/>
          <w:b/>
          <w:sz w:val="24"/>
          <w:szCs w:val="24"/>
          <w:highlight w:val="none"/>
        </w:rPr>
        <w:sectPr>
          <w:pgSz w:w="11906" w:h="16838"/>
          <w:pgMar w:top="1814" w:right="1588" w:bottom="1588" w:left="1588" w:header="851" w:footer="1418" w:gutter="0"/>
          <w:pgBorders>
            <w:top w:val="none" w:sz="0" w:space="0"/>
            <w:left w:val="none" w:sz="0" w:space="0"/>
            <w:bottom w:val="none" w:sz="0" w:space="0"/>
            <w:right w:val="none" w:sz="0" w:space="0"/>
          </w:pgBorders>
          <w:cols w:space="720" w:num="1"/>
          <w:docGrid w:type="lines" w:linePitch="435" w:charSpace="0"/>
        </w:sectPr>
      </w:pPr>
    </w:p>
    <w:p>
      <w:pPr>
        <w:jc w:val="left"/>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附件6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节水型单位建设标准</w:t>
      </w:r>
    </w:p>
    <w:tbl>
      <w:tblPr>
        <w:tblStyle w:val="14"/>
        <w:tblpPr w:leftFromText="180" w:rightFromText="180" w:vertAnchor="text" w:horzAnchor="page" w:tblpX="1451" w:tblpY="677"/>
        <w:tblOverlap w:val="never"/>
        <w:tblW w:w="14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91"/>
        <w:gridCol w:w="3572"/>
        <w:gridCol w:w="683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6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9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c>
          <w:tcPr>
            <w:tcW w:w="357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计算方法</w:t>
            </w:r>
          </w:p>
        </w:tc>
        <w:tc>
          <w:tcPr>
            <w:tcW w:w="683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评分规则</w:t>
            </w:r>
          </w:p>
        </w:tc>
        <w:tc>
          <w:tcPr>
            <w:tcW w:w="78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6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91"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★水计量率</w:t>
            </w:r>
          </w:p>
        </w:tc>
        <w:tc>
          <w:tcPr>
            <w:tcW w:w="3572"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71552" behindDoc="0" locked="0" layoutInCell="1" allowOverlap="1">
                      <wp:simplePos x="0" y="0"/>
                      <wp:positionH relativeFrom="column">
                        <wp:posOffset>-53975</wp:posOffset>
                      </wp:positionH>
                      <wp:positionV relativeFrom="page">
                        <wp:posOffset>112395</wp:posOffset>
                      </wp:positionV>
                      <wp:extent cx="2167255" cy="637540"/>
                      <wp:effectExtent l="0" t="0" r="0" b="2540"/>
                      <wp:wrapNone/>
                      <wp:docPr id="139" name="组合 139"/>
                      <wp:cNvGraphicFramePr/>
                      <a:graphic xmlns:a="http://schemas.openxmlformats.org/drawingml/2006/main">
                        <a:graphicData uri="http://schemas.microsoft.com/office/word/2010/wordprocessingGroup">
                          <wpg:wgp>
                            <wpg:cNvGrpSpPr/>
                            <wpg:grpSpPr>
                              <a:xfrm>
                                <a:off x="0" y="0"/>
                                <a:ext cx="2167255" cy="637540"/>
                                <a:chOff x="7658" y="642156"/>
                                <a:chExt cx="3422" cy="1014"/>
                              </a:xfrm>
                              <a:effectLst/>
                            </wpg:grpSpPr>
                            <wpg:grpSp>
                              <wpg:cNvPr id="140" name="组合 33"/>
                              <wpg:cNvGrpSpPr/>
                              <wpg:grpSpPr>
                                <a:xfrm>
                                  <a:off x="7658" y="642156"/>
                                  <a:ext cx="2674" cy="1014"/>
                                  <a:chOff x="6101" y="88355"/>
                                  <a:chExt cx="2164" cy="1014"/>
                                </a:xfrm>
                                <a:effectLst/>
                              </wpg:grpSpPr>
                              <wps:wsp>
                                <wps:cNvPr id="141" name="直接连接符 1"/>
                                <wps:cNvCnPr/>
                                <wps:spPr>
                                  <a:xfrm>
                                    <a:off x="6101" y="88860"/>
                                    <a:ext cx="2014" cy="12"/>
                                  </a:xfrm>
                                  <a:prstGeom prst="line">
                                    <a:avLst/>
                                  </a:prstGeom>
                                  <a:noFill/>
                                  <a:ln w="9525" cap="flat" cmpd="sng" algn="ctr">
                                    <a:solidFill>
                                      <a:srgbClr val="000000">
                                        <a:shade val="95000"/>
                                        <a:satMod val="105000"/>
                                      </a:srgbClr>
                                    </a:solidFill>
                                    <a:prstDash val="solid"/>
                                  </a:ln>
                                  <a:effectLst/>
                                </wps:spPr>
                                <wps:bodyPr/>
                              </wps:wsp>
                              <wps:wsp>
                                <wps:cNvPr id="142" name="文本框 2"/>
                                <wps:cNvSpPr txBox="1"/>
                                <wps:spPr>
                                  <a:xfrm>
                                    <a:off x="6300" y="88355"/>
                                    <a:ext cx="1965"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水计量器具计量水量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 name="文本框 3"/>
                                <wps:cNvSpPr txBox="1"/>
                                <wps:spPr>
                                  <a:xfrm>
                                    <a:off x="6251" y="88903"/>
                                    <a:ext cx="1886"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总水量</w:t>
                                      </w:r>
                                    </w:p>
                                  </w:txbxContent>
                                </wps:txbx>
                                <wps:bodyPr rot="0" spcFirstLastPara="0" vertOverflow="overflow" horzOverflow="overflow" vert="horz" wrap="square" lIns="91440" tIns="45720" rIns="91440" bIns="45720" numCol="1" spcCol="0" rtlCol="0" fromWordArt="0" anchor="t" anchorCtr="0" forceAA="0" compatLnSpc="1">
                                  <a:spAutoFit/>
                                </wps:bodyPr>
                              </wps:wsp>
                            </wpg:grpSp>
                            <wps:wsp>
                              <wps:cNvPr id="144" name="文本框 11"/>
                              <wps:cNvSpPr txBox="1"/>
                              <wps:spPr>
                                <a:xfrm>
                                  <a:off x="9968" y="642416"/>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5pt;margin-top:8.85pt;height:50.2pt;width:170.65pt;mso-position-vertical-relative:page;z-index:251671552;mso-width-relative:page;mso-height-relative:page;" coordorigin="7658,642156" coordsize="3422,1014" o:gfxdata="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">
                      <o:lock v:ext="edit" aspectratio="f"/>
                      <v:group id="组合 33" o:spid="_x0000_s1026" o:spt="203" style="position:absolute;left:7658;top:642156;height:1014;width:2674;" coordorigin="6101,88355" coordsize="2164,1014"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line id="直接连接符 1" o:spid="_x0000_s1026" o:spt="20" style="position:absolute;left:6101;top:88860;height:12;width:2014;" filled="f" stroked="t" coordsize="21600,21600" o:gfxdata="UEsDBAoAAAAAAIdO4kAAAAAAAAAAAAAAAAAEAAAAZHJzL1BLAwQUAAAACACHTuJAHduFfLsAAADc&#10;AAAADwAAAGRycy9kb3ducmV2LnhtbEVPS4vCMBC+C/6HMAt7kTWpK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uFf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2" o:spid="_x0000_s1026" o:spt="202" type="#_x0000_t202" style="position:absolute;left:6300;top:88355;height:466;width:1965;" fillcolor="#FFFFFF" filled="t" stroked="f" coordsize="21600,21600" o:gfxdata="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m7Yab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水计量器具计量水量 </w:t>
                                </w:r>
                              </w:p>
                            </w:txbxContent>
                          </v:textbox>
                        </v:shape>
                        <v:shape id="文本框 3" o:spid="_x0000_s1026" o:spt="202" type="#_x0000_t202" style="position:absolute;left:6251;top:88903;height:466;width:1886;" fillcolor="#FFFFFF" filled="t" stroked="f" coordsize="21600,21600" o:gfxdata="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8NL68AAAA&#10;3AAAAA8AAAAAAAAAAQAgAAAAIgAAAGRycy9kb3ducmV2LnhtbFBLAQIUABQAAAAIAIdO4kAzLwWe&#10;OwAAADkAAAAQAAAAAAAAAAEAIAAAAAsBAABkcnMvc2hhcGV4bWwueG1sUEsFBgAAAAAGAAYAWwEA&#10;ALUDAAAAAA==&#10;">
                          <v:fill on="t" focussize="0,0"/>
                          <v:stroke on="f" weight="0.5pt"/>
                          <v:imagedata o:title=""/>
                          <o:lock v:ext="edit" aspectratio="f"/>
                          <v:textbox style="mso-fit-shape-to-text:t;">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总水量</w:t>
                                </w:r>
                              </w:p>
                            </w:txbxContent>
                          </v:textbox>
                        </v:shape>
                      </v:group>
                      <v:shape id="文本框 11" o:spid="_x0000_s1026" o:spt="202" type="#_x0000_t202" style="position:absolute;left:9968;top:642416;height:422;width:1113;mso-wrap-style:none;" filled="f" stroked="f" coordsize="21600,21600" o:gfxdata="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aatm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tc>
        <w:tc>
          <w:tcPr>
            <w:tcW w:w="6837" w:type="dxa"/>
            <w:noWrap w:val="0"/>
            <w:vAlign w:val="center"/>
          </w:tcPr>
          <w:p>
            <w:pPr>
              <w:keepNext/>
              <w:keepLines/>
              <w:widowControl w:val="0"/>
              <w:spacing w:line="240" w:lineRule="auto"/>
              <w:jc w:val="both"/>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用水单位水计量率达到100%，次级用水单位水计量率达到95%，分别达到得8分，有一项不达到不得分。</w:t>
            </w:r>
          </w:p>
        </w:tc>
        <w:tc>
          <w:tcPr>
            <w:tcW w:w="78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96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091"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★节水器具普及率</w:t>
            </w:r>
          </w:p>
        </w:tc>
        <w:tc>
          <w:tcPr>
            <w:tcW w:w="3572"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inline distT="0" distB="0" distL="114300" distR="114300">
                      <wp:extent cx="2167255" cy="643890"/>
                      <wp:effectExtent l="0" t="0" r="0" b="11430"/>
                      <wp:docPr id="145" name="组合 145"/>
                      <wp:cNvGraphicFramePr/>
                      <a:graphic xmlns:a="http://schemas.openxmlformats.org/drawingml/2006/main">
                        <a:graphicData uri="http://schemas.microsoft.com/office/word/2010/wordprocessingGroup">
                          <wpg:wgp>
                            <wpg:cNvGrpSpPr/>
                            <wpg:grpSpPr>
                              <a:xfrm>
                                <a:off x="0" y="0"/>
                                <a:ext cx="2167255" cy="643890"/>
                                <a:chOff x="7658" y="642171"/>
                                <a:chExt cx="3423" cy="999"/>
                              </a:xfrm>
                              <a:effectLst/>
                            </wpg:grpSpPr>
                            <wpg:grpSp>
                              <wpg:cNvPr id="146" name="组合 33"/>
                              <wpg:cNvGrpSpPr/>
                              <wpg:grpSpPr>
                                <a:xfrm>
                                  <a:off x="7658" y="642171"/>
                                  <a:ext cx="2674" cy="999"/>
                                  <a:chOff x="6101" y="88370"/>
                                  <a:chExt cx="2164" cy="999"/>
                                </a:xfrm>
                                <a:effectLst/>
                              </wpg:grpSpPr>
                              <wps:wsp>
                                <wps:cNvPr id="147" name="直接连接符 1"/>
                                <wps:cNvCnPr/>
                                <wps:spPr>
                                  <a:xfrm>
                                    <a:off x="6101" y="88860"/>
                                    <a:ext cx="2014" cy="12"/>
                                  </a:xfrm>
                                  <a:prstGeom prst="line">
                                    <a:avLst/>
                                  </a:prstGeom>
                                  <a:noFill/>
                                  <a:ln w="9525" cap="flat" cmpd="sng" algn="ctr">
                                    <a:solidFill>
                                      <a:srgbClr val="000000">
                                        <a:shade val="95000"/>
                                        <a:satMod val="105000"/>
                                      </a:srgbClr>
                                    </a:solidFill>
                                    <a:prstDash val="solid"/>
                                  </a:ln>
                                  <a:effectLst/>
                                </wps:spPr>
                                <wps:bodyPr/>
                              </wps:wsp>
                              <wps:wsp>
                                <wps:cNvPr id="148" name="文本框 2"/>
                                <wps:cNvSpPr txBox="1"/>
                                <wps:spPr>
                                  <a:xfrm>
                                    <a:off x="6300" y="88370"/>
                                    <a:ext cx="1965"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节水设备器具数量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9" name="文本框 3"/>
                                <wps:cNvSpPr txBox="1"/>
                                <wps:spPr>
                                  <a:xfrm>
                                    <a:off x="6167" y="88903"/>
                                    <a:ext cx="1886"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总用水设备器具数量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50" name="文本框 11"/>
                              <wps:cNvSpPr txBox="1"/>
                              <wps:spPr>
                                <a:xfrm>
                                  <a:off x="9968" y="642416"/>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inline>
                  </w:drawing>
                </mc:Choice>
                <mc:Fallback>
                  <w:pict>
                    <v:group id="_x0000_s1026" o:spid="_x0000_s1026" o:spt="203" style="height:50.7pt;width:170.65pt;" coordorigin="7658,642171" coordsize="3423,999" o:gfxdata="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D74x3rVAAAABQEAAA8AAAAAAAAAAQAgAAAAIgAAAGRycy9kb3du&#10;cmV2LnhtbFBLAQIUABQAAAAIAIdO4kCFU4CQAwQAAI8OAAAOAAAAAAAAAAEAIAAAACQBAABkcnMv&#10;ZTJvRG9jLnhtbFBLBQYAAAAABgAGAFkBAACZBwAAAAA=&#10;">
                      <o:lock v:ext="edit" aspectratio="f"/>
                      <v:group id="组合 33" o:spid="_x0000_s1026" o:spt="203" style="position:absolute;left:7658;top:642171;height:999;width:2674;" coordorigin="6101,88370" coordsize="2164,999"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line id="直接连接符 1" o:spid="_x0000_s1026" o:spt="20" style="position:absolute;left:6101;top:88860;height:12;width:2014;" filled="f" stroked="t" coordsize="21600,21600" o:gfxdata="UEsDBAoAAAAAAIdO4kAAAAAAAAAAAAAAAAAEAAAAZHJzL1BLAwQUAAAACACHTuJA/X64k70AAADc&#10;AAAADwAAAGRycy9kb3ducmV2LnhtbEVPyWrDMBC9F/IPYgK9hESyW9L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ri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 o:spid="_x0000_s1026" o:spt="202" type="#_x0000_t202" style="position:absolute;left:6300;top:88370;height:466;width:1965;" fillcolor="#FFFFFF" filled="t" stroked="f" coordsize="21600,21600" o:gfxdata="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hu+D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节水设备器具数量 </w:t>
                                </w:r>
                              </w:p>
                            </w:txbxContent>
                          </v:textbox>
                        </v:shape>
                        <v:shape id="文本框 3" o:spid="_x0000_s1026" o:spt="202" type="#_x0000_t202" style="position:absolute;left:6167;top:88903;height:466;width:1886;" fillcolor="#FFFFFF" filled="t" stroked="f" coordsize="21600,21600" o:gfxdata="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KShi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总用水设备器具数量</w:t>
                                </w:r>
                              </w:p>
                            </w:txbxContent>
                          </v:textbox>
                        </v:shape>
                      </v:group>
                      <v:shape id="文本框 11" o:spid="_x0000_s1026" o:spt="202" type="#_x0000_t202" style="position:absolute;left:9968;top:642416;height:422;width:1113;mso-wrap-style:none;" filled="f" stroked="f" coordsize="21600,21600" o:gfxdata="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uPoH&#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w10:wrap type="none"/>
                      <w10:anchorlock/>
                    </v:group>
                  </w:pict>
                </mc:Fallback>
              </mc:AlternateContent>
            </w:r>
          </w:p>
        </w:tc>
        <w:tc>
          <w:tcPr>
            <w:tcW w:w="6837"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节水设备、器具数量占总用水设备、器具数量的比例低于96%不得分，每高1个百分点得2分，满分8分。</w:t>
            </w:r>
          </w:p>
        </w:tc>
        <w:tc>
          <w:tcPr>
            <w:tcW w:w="78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96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091"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人均用水量</w:t>
            </w:r>
          </w:p>
        </w:tc>
        <w:tc>
          <w:tcPr>
            <w:tcW w:w="3572" w:type="dxa"/>
            <w:noWrap w:val="0"/>
            <w:vAlign w:val="center"/>
          </w:tcPr>
          <w:p>
            <w:pPr>
              <w:widowControl w:val="0"/>
              <w:jc w:val="both"/>
              <w:rPr>
                <w:rFonts w:hint="eastAsia" w:ascii="宋体" w:hAnsi="宋体" w:eastAsia="宋体" w:cs="宋体"/>
                <w:position w:val="-26"/>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72576" behindDoc="0" locked="0" layoutInCell="1" allowOverlap="1">
                      <wp:simplePos x="0" y="0"/>
                      <wp:positionH relativeFrom="column">
                        <wp:posOffset>312420</wp:posOffset>
                      </wp:positionH>
                      <wp:positionV relativeFrom="paragraph">
                        <wp:posOffset>92075</wp:posOffset>
                      </wp:positionV>
                      <wp:extent cx="1231265" cy="647065"/>
                      <wp:effectExtent l="0" t="0" r="3175" b="8255"/>
                      <wp:wrapSquare wrapText="bothSides"/>
                      <wp:docPr id="157" name="组合 157"/>
                      <wp:cNvGraphicFramePr/>
                      <a:graphic xmlns:a="http://schemas.openxmlformats.org/drawingml/2006/main">
                        <a:graphicData uri="http://schemas.microsoft.com/office/word/2010/wordprocessingGroup">
                          <wpg:wgp>
                            <wpg:cNvGrpSpPr/>
                            <wpg:grpSpPr>
                              <a:xfrm rot="0">
                                <a:off x="0" y="0"/>
                                <a:ext cx="1231265" cy="647065"/>
                                <a:chOff x="6568" y="88340"/>
                                <a:chExt cx="1569" cy="1029"/>
                              </a:xfrm>
                              <a:effectLst/>
                            </wpg:grpSpPr>
                            <wps:wsp>
                              <wps:cNvPr id="158" name="直接连接符 1"/>
                              <wps:cNvCnPr/>
                              <wps:spPr>
                                <a:xfrm>
                                  <a:off x="6568" y="88867"/>
                                  <a:ext cx="1547" cy="5"/>
                                </a:xfrm>
                                <a:prstGeom prst="line">
                                  <a:avLst/>
                                </a:prstGeom>
                                <a:noFill/>
                                <a:ln w="9525" cap="flat" cmpd="sng" algn="ctr">
                                  <a:solidFill>
                                    <a:srgbClr val="000000">
                                      <a:shade val="95000"/>
                                      <a:satMod val="105000"/>
                                    </a:srgbClr>
                                  </a:solidFill>
                                  <a:prstDash val="solid"/>
                                </a:ln>
                                <a:effectLst/>
                              </wps:spPr>
                              <wps:bodyPr/>
                            </wps:wsp>
                            <wps:wsp>
                              <wps:cNvPr id="159" name="文本框 2"/>
                              <wps:cNvSpPr txBox="1"/>
                              <wps:spPr>
                                <a:xfrm>
                                  <a:off x="6650" y="88340"/>
                                  <a:ext cx="1432"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单位全年用水量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0" name="文本框 3"/>
                              <wps:cNvSpPr txBox="1"/>
                              <wps:spPr>
                                <a:xfrm>
                                  <a:off x="6687" y="88903"/>
                                  <a:ext cx="1450"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用水总人数</w:t>
                                    </w:r>
                                  </w:p>
                                </w:txbxContent>
                              </wps:txbx>
                              <wps:bodyPr rot="0" spcFirstLastPara="0" vertOverflow="overflow" horzOverflow="overflow" vert="horz" wrap="squar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left:24.6pt;margin-top:7.25pt;height:50.95pt;width:96.95pt;mso-wrap-distance-bottom:0pt;mso-wrap-distance-left:9pt;mso-wrap-distance-right:9pt;mso-wrap-distance-top:0pt;z-index:251672576;mso-width-relative:page;mso-height-relative:page;" coordorigin="6568,88340" coordsize="1569,1029" o:gfxdata="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">
                      <o:lock v:ext="edit" aspectratio="f"/>
                      <v:line id="直接连接符 1" o:spid="_x0000_s1026" o:spt="20" style="position:absolute;left:6568;top:88867;height:5;width:1547;" filled="f" stroked="t" coordsize="21600,21600" o:gfxdata="UEsDBAoAAAAAAIdO4kAAAAAAAAAAAAAAAAAEAAAAZHJzL1BLAwQUAAAACACHTuJACTi6PL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4uj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2" o:spid="_x0000_s1026" o:spt="202" type="#_x0000_t202" style="position:absolute;left:6650;top:88340;height:466;width:1432;" fillcolor="#FFFFFF" filled="t" stroked="f" coordsize="21600,21600" o:gfxdata="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T3MW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单位全年用水量 </w:t>
                              </w:r>
                            </w:p>
                          </w:txbxContent>
                        </v:textbox>
                      </v:shape>
                      <v:shape id="文本框 3" o:spid="_x0000_s1026" o:spt="202" type="#_x0000_t202" style="position:absolute;left:6687;top:88903;height:466;width:1450;" fillcolor="#FFFFFF" filled="t" stroked="f" coordsize="21600,21600" o:gfxdata="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b9qm/&#10;AAAA3AAAAA8AAAAAAAAAAQAgAAAAIgAAAGRycy9kb3ducmV2LnhtbFBLAQIUABQAAAAIAIdO4kAz&#10;LwWeOwAAADkAAAAQAAAAAAAAAAEAIAAAAA4BAABkcnMvc2hhcGV4bWwueG1sUEsFBgAAAAAGAAYA&#10;WwEAALgDAAAAAA==&#10;">
                        <v:fill on="t" focussize="0,0"/>
                        <v:stroke on="f" weight="0.5pt"/>
                        <v:imagedata o:title=""/>
                        <o:lock v:ext="edit" aspectratio="f"/>
                        <v:textbox style="mso-fit-shape-to-text:t;">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用水总人数</w:t>
                              </w:r>
                            </w:p>
                          </w:txbxContent>
                        </v:textbox>
                      </v:shape>
                      <w10:wrap type="square"/>
                    </v:group>
                  </w:pict>
                </mc:Fallback>
              </mc:AlternateContent>
            </w:r>
          </w:p>
        </w:tc>
        <w:tc>
          <w:tcPr>
            <w:tcW w:w="6837"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依据评价上一个自然年度本省（区、市）同类型单位用水量平均值进行判定：人均用水量≤0.9×平均值，得8分；0.9×平均值＜人均用水量≤平均值，得6分；平均值＜人均用水量≤1.1×平均值，得3分；1.1×平均值＜人均用水量≤1.2×平均值，得1分；1.2×平均值＜人均用水量，得0分。</w:t>
            </w:r>
          </w:p>
        </w:tc>
        <w:tc>
          <w:tcPr>
            <w:tcW w:w="78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6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91"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用水器具漏失率</w:t>
            </w:r>
          </w:p>
        </w:tc>
        <w:tc>
          <w:tcPr>
            <w:tcW w:w="3572"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73600" behindDoc="0" locked="0" layoutInCell="1" allowOverlap="1">
                      <wp:simplePos x="0" y="0"/>
                      <wp:positionH relativeFrom="column">
                        <wp:posOffset>160020</wp:posOffset>
                      </wp:positionH>
                      <wp:positionV relativeFrom="paragraph">
                        <wp:posOffset>24765</wp:posOffset>
                      </wp:positionV>
                      <wp:extent cx="1630045" cy="628015"/>
                      <wp:effectExtent l="0" t="0" r="0" b="12065"/>
                      <wp:wrapNone/>
                      <wp:docPr id="167" name="组合 167"/>
                      <wp:cNvGraphicFramePr/>
                      <a:graphic xmlns:a="http://schemas.openxmlformats.org/drawingml/2006/main">
                        <a:graphicData uri="http://schemas.microsoft.com/office/word/2010/wordprocessingGroup">
                          <wpg:wgp>
                            <wpg:cNvGrpSpPr/>
                            <wpg:grpSpPr>
                              <a:xfrm>
                                <a:off x="0" y="0"/>
                                <a:ext cx="1630045" cy="628015"/>
                                <a:chOff x="8504" y="642171"/>
                                <a:chExt cx="2577" cy="999"/>
                              </a:xfrm>
                              <a:effectLst/>
                            </wpg:grpSpPr>
                            <wpg:grpSp>
                              <wpg:cNvPr id="168" name="组合 33"/>
                              <wpg:cNvGrpSpPr/>
                              <wpg:grpSpPr>
                                <a:xfrm>
                                  <a:off x="8504" y="642171"/>
                                  <a:ext cx="1642" cy="999"/>
                                  <a:chOff x="6786" y="88370"/>
                                  <a:chExt cx="1329" cy="999"/>
                                </a:xfrm>
                                <a:effectLst/>
                              </wpg:grpSpPr>
                              <wps:wsp>
                                <wps:cNvPr id="169" name="直接连接符 1"/>
                                <wps:cNvCnPr/>
                                <wps:spPr>
                                  <a:xfrm>
                                    <a:off x="6786" y="88865"/>
                                    <a:ext cx="1329" cy="7"/>
                                  </a:xfrm>
                                  <a:prstGeom prst="line">
                                    <a:avLst/>
                                  </a:prstGeom>
                                  <a:noFill/>
                                  <a:ln w="9525" cap="flat" cmpd="sng" algn="ctr">
                                    <a:solidFill>
                                      <a:srgbClr val="000000">
                                        <a:shade val="95000"/>
                                        <a:satMod val="105000"/>
                                      </a:srgbClr>
                                    </a:solidFill>
                                    <a:prstDash val="solid"/>
                                  </a:ln>
                                  <a:effectLst/>
                                </wps:spPr>
                                <wps:bodyPr/>
                              </wps:wsp>
                              <wps:wsp>
                                <wps:cNvPr id="170" name="文本框 2"/>
                                <wps:cNvSpPr txBox="1"/>
                                <wps:spPr>
                                  <a:xfrm>
                                    <a:off x="6953" y="88370"/>
                                    <a:ext cx="1067"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漏水件数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1" name="文本框 3"/>
                                <wps:cNvSpPr txBox="1"/>
                                <wps:spPr>
                                  <a:xfrm>
                                    <a:off x="7038" y="88903"/>
                                    <a:ext cx="795"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总件数</w:t>
                                      </w:r>
                                    </w:p>
                                  </w:txbxContent>
                                </wps:txbx>
                                <wps:bodyPr rot="0" spcFirstLastPara="0" vertOverflow="overflow" horzOverflow="overflow" vert="horz" wrap="square" lIns="91440" tIns="45720" rIns="91440" bIns="45720" numCol="1" spcCol="0" rtlCol="0" fromWordArt="0" anchor="t" anchorCtr="0" forceAA="0" compatLnSpc="1">
                                  <a:spAutoFit/>
                                </wps:bodyPr>
                              </wps:wsp>
                            </wpg:grpSp>
                            <wps:wsp>
                              <wps:cNvPr id="172" name="文本框 11"/>
                              <wps:cNvSpPr txBox="1"/>
                              <wps:spPr>
                                <a:xfrm>
                                  <a:off x="9968" y="642416"/>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2.6pt;margin-top:1.95pt;height:49.45pt;width:128.35pt;z-index:251673600;mso-width-relative:page;mso-height-relative:page;" coordorigin="8504,642171" coordsize="2577,999" o:gfxdata="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EnLtsPYAAAA&#10;CAEAAA8AAAAAAAAAAQAgAAAAIgAAAGRycy9kb3ducmV2LnhtbFBLAQIUABQAAAAIAIdO4kCHwkak&#10;HgQAAI0OAAAOAAAAAAAAAAEAIAAAACcBAABkcnMvZTJvRG9jLnhtbFBLBQYAAAAABgAGAFkBAAC3&#10;BwAAAAA=&#10;">
                      <o:lock v:ext="edit" aspectratio="f"/>
                      <v:group id="组合 33" o:spid="_x0000_s1026" o:spt="203" style="position:absolute;left:8504;top:642171;height:999;width:1642;" coordorigin="6786,88370" coordsize="1329,999"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line id="直接连接符 1" o:spid="_x0000_s1026" o:spt="20" style="position:absolute;left:6786;top:88865;height:7;width:1329;" filled="f" stroked="t" coordsize="21600,21600" o:gfxdata="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NU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 o:spid="_x0000_s1026" o:spt="202" type="#_x0000_t202" style="position:absolute;left:6953;top:88370;height:466;width:1067;" fillcolor="#FFFFFF" filled="t" stroked="f" coordsize="21600,21600" o:gfxdata="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5wpO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漏水件数 </w:t>
                                </w:r>
                              </w:p>
                            </w:txbxContent>
                          </v:textbox>
                        </v:shape>
                        <v:shape id="文本框 3" o:spid="_x0000_s1026" o:spt="202" type="#_x0000_t202" style="position:absolute;left:7038;top:88903;height:466;width:795;" fillcolor="#FFFFFF" filled="t" stroked="f" coordsize="21600,21600" o:gfxdata="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Oxe+8AAAA&#10;3AAAAA8AAAAAAAAAAQAgAAAAIgAAAGRycy9kb3ducmV2LnhtbFBLAQIUABQAAAAIAIdO4kAzLwWe&#10;OwAAADkAAAAQAAAAAAAAAAEAIAAAAAsBAABkcnMvc2hhcGV4bWwueG1sUEsFBgAAAAAGAAYAWwEA&#10;ALUDAAAAAA==&#10;">
                          <v:fill on="t" focussize="0,0"/>
                          <v:stroke on="f" weight="0.5pt"/>
                          <v:imagedata o:title=""/>
                          <o:lock v:ext="edit" aspectratio="f"/>
                          <v:textbox style="mso-fit-shape-to-text:t;">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总件数</w:t>
                                </w:r>
                              </w:p>
                            </w:txbxContent>
                          </v:textbox>
                        </v:shape>
                      </v:group>
                      <v:shape id="文本框 11" o:spid="_x0000_s1026" o:spt="202" type="#_x0000_t202" style="position:absolute;left:9968;top:642416;height:422;width:1113;mso-wrap-style:none;" filled="f" stroked="f" coordsize="21600,21600" o:gfxdata="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TnYu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tc>
        <w:tc>
          <w:tcPr>
            <w:tcW w:w="6837"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用水器具漏失率≤4%得8分，否则每高1%扣2分，直至扣完。</w:t>
            </w:r>
          </w:p>
        </w:tc>
        <w:tc>
          <w:tcPr>
            <w:tcW w:w="78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91"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中央空调冷却补水率</w:t>
            </w:r>
          </w:p>
        </w:tc>
        <w:tc>
          <w:tcPr>
            <w:tcW w:w="3572"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74624" behindDoc="0" locked="0" layoutInCell="1" allowOverlap="1">
                      <wp:simplePos x="0" y="0"/>
                      <wp:positionH relativeFrom="column">
                        <wp:posOffset>-12700</wp:posOffset>
                      </wp:positionH>
                      <wp:positionV relativeFrom="page">
                        <wp:posOffset>65405</wp:posOffset>
                      </wp:positionV>
                      <wp:extent cx="2287905" cy="629285"/>
                      <wp:effectExtent l="0" t="0" r="0" b="10795"/>
                      <wp:wrapNone/>
                      <wp:docPr id="161" name="组合 161"/>
                      <wp:cNvGraphicFramePr/>
                      <a:graphic xmlns:a="http://schemas.openxmlformats.org/drawingml/2006/main">
                        <a:graphicData uri="http://schemas.microsoft.com/office/word/2010/wordprocessingGroup">
                          <wpg:wgp>
                            <wpg:cNvGrpSpPr/>
                            <wpg:grpSpPr>
                              <a:xfrm>
                                <a:off x="0" y="0"/>
                                <a:ext cx="2287905" cy="629285"/>
                                <a:chOff x="8660" y="642171"/>
                                <a:chExt cx="2138" cy="991"/>
                              </a:xfrm>
                              <a:effectLst/>
                            </wpg:grpSpPr>
                            <wpg:grpSp>
                              <wpg:cNvPr id="162" name="组合 33"/>
                              <wpg:cNvGrpSpPr/>
                              <wpg:grpSpPr>
                                <a:xfrm>
                                  <a:off x="8660" y="642171"/>
                                  <a:ext cx="1601" cy="991"/>
                                  <a:chOff x="6912" y="88370"/>
                                  <a:chExt cx="1296" cy="991"/>
                                </a:xfrm>
                                <a:effectLst/>
                              </wpg:grpSpPr>
                              <wps:wsp>
                                <wps:cNvPr id="163" name="直接连接符 1"/>
                                <wps:cNvCnPr/>
                                <wps:spPr>
                                  <a:xfrm flipV="1">
                                    <a:off x="6929" y="88872"/>
                                    <a:ext cx="1186" cy="1"/>
                                  </a:xfrm>
                                  <a:prstGeom prst="line">
                                    <a:avLst/>
                                  </a:prstGeom>
                                  <a:noFill/>
                                  <a:ln w="9525" cap="flat" cmpd="sng" algn="ctr">
                                    <a:solidFill>
                                      <a:srgbClr val="000000">
                                        <a:shade val="95000"/>
                                        <a:satMod val="105000"/>
                                      </a:srgbClr>
                                    </a:solidFill>
                                    <a:prstDash val="solid"/>
                                  </a:ln>
                                  <a:effectLst/>
                                </wps:spPr>
                                <wps:bodyPr/>
                              </wps:wsp>
                              <wps:wsp>
                                <wps:cNvPr id="164" name="文本框 2"/>
                                <wps:cNvSpPr txBox="1"/>
                                <wps:spPr>
                                  <a:xfrm>
                                    <a:off x="7030" y="88370"/>
                                    <a:ext cx="1067"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中央空调冷却补水量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5" name="文本框 3"/>
                                <wps:cNvSpPr txBox="1"/>
                                <wps:spPr>
                                  <a:xfrm>
                                    <a:off x="6912" y="88917"/>
                                    <a:ext cx="1296" cy="444"/>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中央空调冷却塔总循环量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66" name="文本框 11"/>
                              <wps:cNvSpPr txBox="1"/>
                              <wps:spPr>
                                <a:xfrm>
                                  <a:off x="10065" y="642416"/>
                                  <a:ext cx="73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pt;margin-top:5.15pt;height:49.55pt;width:180.15pt;mso-position-vertical-relative:page;z-index:251674624;mso-width-relative:page;mso-height-relative:page;" coordorigin="8660,642171" coordsize="2138,991" o:gfxdata="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CNflGm2QAA&#10;AAkBAAAPAAAAAAAAAAEAIAAAACIAAABkcnMvZG93bnJldi54bWxQSwECFAAUAAAACACHTuJAQSSi&#10;ax4EAACaDgAADgAAAAAAAAABACAAAAAoAQAAZHJzL2Uyb0RvYy54bWxQSwUGAAAAAAYABgBZAQAA&#10;uAcAAAAA&#10;">
                      <o:lock v:ext="edit" aspectratio="f"/>
                      <v:group id="组合 33" o:spid="_x0000_s1026" o:spt="203" style="position:absolute;left:8660;top:642171;height:991;width:1601;" coordorigin="6912,88370" coordsize="1296,991" o:gfxdata="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P20OdvAAAANwAAAAPAAAAAAAAAAEAIAAAACIAAABkcnMvZG93bnJldi54bWxQ&#10;SwECFAAUAAAACACHTuJAMy8FnjsAAAA5AAAAFQAAAAAAAAABACAAAAALAQAAZHJzL2dyb3Vwc2hh&#10;cGV4bWwueG1sUEsFBgAAAAAGAAYAYAEAAMgDAAAAAA==&#10;">
                        <o:lock v:ext="edit" aspectratio="f"/>
                        <v:line id="直接连接符 1" o:spid="_x0000_s1026" o:spt="20" style="position:absolute;left:6929;top:88872;flip:y;height:1;width:1186;" filled="f" stroked="t" coordsize="21600,21600" o:gfxdata="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zha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2" o:spid="_x0000_s1026" o:spt="202" type="#_x0000_t202" style="position:absolute;left:7030;top:88370;height:466;width:1067;" fillcolor="#FFFFFF" filled="t" stroked="f" coordsize="21600,21600"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中央空调冷却补水量 </w:t>
                                </w:r>
                              </w:p>
                            </w:txbxContent>
                          </v:textbox>
                        </v:shape>
                        <v:shape id="文本框 3" o:spid="_x0000_s1026" o:spt="202" type="#_x0000_t202" style="position:absolute;left:6912;top:88917;height:444;width:1296;" fillcolor="#FFFFFF" filled="t" stroked="f" coordsize="21600,21600" o:gfxdata="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Mhx9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中央空调冷却塔总循环量</w:t>
                                </w:r>
                              </w:p>
                            </w:txbxContent>
                          </v:textbox>
                        </v:shape>
                      </v:group>
                      <v:shape id="文本框 11" o:spid="_x0000_s1026" o:spt="202" type="#_x0000_t202" style="position:absolute;left:10065;top:642416;height:422;width:733;" filled="f" stroked="f" coordsize="21600,21600" o:gfxdata="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DVw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tc>
        <w:tc>
          <w:tcPr>
            <w:tcW w:w="6837"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中央空调冷却补水率≤1%得5分。</w:t>
            </w:r>
          </w:p>
        </w:tc>
        <w:tc>
          <w:tcPr>
            <w:tcW w:w="78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6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91"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锅炉冷凝水回收率</w:t>
            </w:r>
          </w:p>
        </w:tc>
        <w:tc>
          <w:tcPr>
            <w:tcW w:w="3572"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75648" behindDoc="0" locked="0" layoutInCell="1" allowOverlap="1">
                      <wp:simplePos x="0" y="0"/>
                      <wp:positionH relativeFrom="column">
                        <wp:posOffset>104140</wp:posOffset>
                      </wp:positionH>
                      <wp:positionV relativeFrom="paragraph">
                        <wp:posOffset>94615</wp:posOffset>
                      </wp:positionV>
                      <wp:extent cx="2077720" cy="619760"/>
                      <wp:effectExtent l="0" t="0" r="0" b="5080"/>
                      <wp:wrapNone/>
                      <wp:docPr id="173" name="组合 173"/>
                      <wp:cNvGraphicFramePr/>
                      <a:graphic xmlns:a="http://schemas.openxmlformats.org/drawingml/2006/main">
                        <a:graphicData uri="http://schemas.microsoft.com/office/word/2010/wordprocessingGroup">
                          <wpg:wgp>
                            <wpg:cNvGrpSpPr/>
                            <wpg:grpSpPr>
                              <a:xfrm>
                                <a:off x="0" y="0"/>
                                <a:ext cx="2077720" cy="619760"/>
                                <a:chOff x="8865" y="642171"/>
                                <a:chExt cx="1933" cy="976"/>
                              </a:xfrm>
                              <a:effectLst/>
                            </wpg:grpSpPr>
                            <wpg:grpSp>
                              <wpg:cNvPr id="174" name="组合 33"/>
                              <wpg:cNvGrpSpPr/>
                              <wpg:grpSpPr>
                                <a:xfrm>
                                  <a:off x="8865" y="642171"/>
                                  <a:ext cx="1320" cy="976"/>
                                  <a:chOff x="7078" y="88370"/>
                                  <a:chExt cx="1068" cy="976"/>
                                </a:xfrm>
                                <a:effectLst/>
                              </wpg:grpSpPr>
                              <wps:wsp>
                                <wps:cNvPr id="175" name="直接连接符 1"/>
                                <wps:cNvCnPr/>
                                <wps:spPr>
                                  <a:xfrm flipV="1">
                                    <a:off x="7078" y="88872"/>
                                    <a:ext cx="1037" cy="1"/>
                                  </a:xfrm>
                                  <a:prstGeom prst="line">
                                    <a:avLst/>
                                  </a:prstGeom>
                                  <a:noFill/>
                                  <a:ln w="9525" cap="flat" cmpd="sng" algn="ctr">
                                    <a:solidFill>
                                      <a:srgbClr val="000000">
                                        <a:shade val="95000"/>
                                        <a:satMod val="105000"/>
                                      </a:srgbClr>
                                    </a:solidFill>
                                    <a:prstDash val="solid"/>
                                  </a:ln>
                                  <a:effectLst/>
                                </wps:spPr>
                                <wps:bodyPr/>
                              </wps:wsp>
                              <wps:wsp>
                                <wps:cNvPr id="176" name="文本框 2"/>
                                <wps:cNvSpPr txBox="1"/>
                                <wps:spPr>
                                  <a:xfrm>
                                    <a:off x="7079" y="88370"/>
                                    <a:ext cx="1067"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年蒸汽冷凝水回收量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文本框 3"/>
                                <wps:cNvSpPr txBox="1"/>
                                <wps:spPr>
                                  <a:xfrm>
                                    <a:off x="7169" y="88902"/>
                                    <a:ext cx="910" cy="444"/>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年蒸汽发气量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78" name="文本框 11"/>
                              <wps:cNvSpPr txBox="1"/>
                              <wps:spPr>
                                <a:xfrm>
                                  <a:off x="10065" y="642416"/>
                                  <a:ext cx="73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2pt;margin-top:7.45pt;height:48.8pt;width:163.6pt;z-index:251675648;mso-width-relative:page;mso-height-relative:page;" coordorigin="8865,642171" coordsize="1933,976" o:gfxdata="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ELMTNTZAAAACQEAAA8A&#10;AAAAAAAAAQAgAAAAIgAAAGRycy9kb3ducmV2LnhtbFBLAQIUABQAAAAIAIdO4kBpVSttFwQAAJkO&#10;AAAOAAAAAAAAAAEAIAAAACgBAABkcnMvZTJvRG9jLnhtbFBLBQYAAAAABgAGAFkBAACxBwAAAAA=&#10;">
                      <o:lock v:ext="edit" aspectratio="f"/>
                      <v:group id="组合 33" o:spid="_x0000_s1026" o:spt="203" style="position:absolute;left:8865;top:642171;height:976;width:1320;" coordorigin="7078,88370" coordsize="1068,976"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line id="直接连接符 1" o:spid="_x0000_s1026" o:spt="20" style="position:absolute;left:7078;top:88872;flip:y;height:1;width:1037;" filled="f" stroked="t" coordsize="21600,21600" o:gfxdata="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yvZ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2" o:spid="_x0000_s1026" o:spt="202" type="#_x0000_t202" style="position:absolute;left:7079;top:88370;height:466;width:1067;" fillcolor="#FFFFFF" filled="t" stroked="f" coordsize="21600,21600" o:gfxdata="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ORTX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年蒸汽冷凝水回收量 </w:t>
                                </w:r>
                              </w:p>
                            </w:txbxContent>
                          </v:textbox>
                        </v:shape>
                        <v:shape id="文本框 3" o:spid="_x0000_s1026" o:spt="202" type="#_x0000_t202" style="position:absolute;left:7169;top:88902;height:444;width:910;" fillcolor="#FFFFFF" filled="t" stroked="f" coordsize="21600,21600" o:gfxdata="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dbFM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年蒸汽发气量</w:t>
                                </w:r>
                              </w:p>
                            </w:txbxContent>
                          </v:textbox>
                        </v:shape>
                      </v:group>
                      <v:shape id="文本框 11" o:spid="_x0000_s1026" o:spt="202" type="#_x0000_t202" style="position:absolute;left:10065;top:642416;height:422;width:733;" filled="f" stroked="f" coordsize="21600,21600" o:gfxdata="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unL1&#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tc>
        <w:tc>
          <w:tcPr>
            <w:tcW w:w="6837"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锅炉冷凝水回收率大于50%得3分，每低2%扣1分直至扣完。</w:t>
            </w:r>
          </w:p>
        </w:tc>
        <w:tc>
          <w:tcPr>
            <w:tcW w:w="78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r>
    </w:tbl>
    <w:p>
      <w:pPr>
        <w:rPr>
          <w:rFonts w:hint="eastAsia" w:ascii="宋体" w:hAnsi="宋体" w:eastAsia="宋体" w:cs="宋体"/>
          <w:b/>
          <w:bCs/>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一、节水技术标准（</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0分）</w:t>
      </w:r>
    </w:p>
    <w:p>
      <w:pPr>
        <w:jc w:val="center"/>
        <w:rPr>
          <w:rFonts w:hint="eastAsia" w:ascii="宋体" w:hAnsi="宋体" w:eastAsia="宋体" w:cs="宋体"/>
          <w:sz w:val="24"/>
          <w:szCs w:val="24"/>
          <w:highlight w:val="none"/>
        </w:rPr>
      </w:pP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二、节水管理标准（60分）</w:t>
      </w:r>
    </w:p>
    <w:tbl>
      <w:tblPr>
        <w:tblStyle w:val="14"/>
        <w:tblpPr w:leftFromText="180" w:rightFromText="180" w:vertAnchor="text" w:horzAnchor="page" w:tblpXSpec="center" w:tblpY="295"/>
        <w:tblOverlap w:val="never"/>
        <w:tblW w:w="13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661"/>
        <w:gridCol w:w="2629"/>
        <w:gridCol w:w="8317"/>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6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c>
          <w:tcPr>
            <w:tcW w:w="262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考核方法</w:t>
            </w:r>
          </w:p>
        </w:tc>
        <w:tc>
          <w:tcPr>
            <w:tcW w:w="831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评分规则</w:t>
            </w:r>
          </w:p>
        </w:tc>
        <w:tc>
          <w:tcPr>
            <w:tcW w:w="73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5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6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规章制度</w:t>
            </w:r>
          </w:p>
        </w:tc>
        <w:tc>
          <w:tcPr>
            <w:tcW w:w="2629"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查看文件和相关资料</w:t>
            </w:r>
          </w:p>
        </w:tc>
        <w:tc>
          <w:tcPr>
            <w:tcW w:w="8317"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建立计量、统计、定期维修等节水管理规章和制度得3分；2）编写用水计划实施方案并落实下达的用水计划得2分，完成当年内部节水指标得2分；3）明确节水主管部门和节水管理人员得2分；4）制定节水目标责任制和考核制度得2分；5）两年内未受到浪费用水处罚得2分。</w:t>
            </w:r>
          </w:p>
        </w:tc>
        <w:tc>
          <w:tcPr>
            <w:tcW w:w="73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6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计量统计</w:t>
            </w:r>
          </w:p>
        </w:tc>
        <w:tc>
          <w:tcPr>
            <w:tcW w:w="2629"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查阅有关资料，核实数据</w:t>
            </w:r>
          </w:p>
        </w:tc>
        <w:tc>
          <w:tcPr>
            <w:tcW w:w="8317"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依据《公共机构能源资源计量器具配备和管理要求》（GB/T29149-2012），用水计量器具的配备按分户、功能分区、主要设备实现三级计量，得5分，实现按分户、功能分区计量得3分，实现按分户计量得1分；2）有原始用水记录和统计台账得2分 。</w:t>
            </w:r>
          </w:p>
        </w:tc>
        <w:tc>
          <w:tcPr>
            <w:tcW w:w="73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5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6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节水技术推广与改造</w:t>
            </w:r>
          </w:p>
        </w:tc>
        <w:tc>
          <w:tcPr>
            <w:tcW w:w="2629"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查阅节水改造资料和设施建设材料、核对节水器具清单，现场查看</w:t>
            </w:r>
          </w:p>
        </w:tc>
        <w:tc>
          <w:tcPr>
            <w:tcW w:w="8317"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节水设施与主体工程同时设计、同时施工、同时投入使用得3分；2）实施食堂用水设施、中央空调冷却塔、老旧管网和耗水设施等节水改造和节水设施建设，每实施一项得1分，满分3分；3）铺设透水地面或地面采取透水措施得1分；4）所用节水设备和器具全部为列入《节能产品政府采购清单》的节水产品得3分；5）景观用水、泳池、浴室等设置水处理再利用装置，每一项得1分，满分2分；6）绿化采用高效浇灌方式得1分。</w:t>
            </w:r>
          </w:p>
        </w:tc>
        <w:tc>
          <w:tcPr>
            <w:tcW w:w="73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66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管理维护</w:t>
            </w:r>
          </w:p>
        </w:tc>
        <w:tc>
          <w:tcPr>
            <w:tcW w:w="2629"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查阅相关资料、现场抽查</w:t>
            </w:r>
          </w:p>
        </w:tc>
        <w:tc>
          <w:tcPr>
            <w:tcW w:w="8317"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1）定期巡护和维修用水设施设备且记录完整得3分；2）无擅自停用节水设施行为得2分；3）有完整的管网图得3分；4）有完整的计量网络图得3分；5）开展水平衡测试得2分，有5年内水平衡测试报告书得2分。</w:t>
            </w:r>
          </w:p>
        </w:tc>
        <w:tc>
          <w:tcPr>
            <w:tcW w:w="73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66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非常规水源利用</w:t>
            </w:r>
          </w:p>
        </w:tc>
        <w:tc>
          <w:tcPr>
            <w:tcW w:w="2629"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查阅有关资料、现场查看</w:t>
            </w:r>
          </w:p>
        </w:tc>
        <w:tc>
          <w:tcPr>
            <w:tcW w:w="8317"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1）建设雨水集蓄、海水淡化设施或再生水利用系统并有效利用得3分；2）绿化、景观用水等采用非常规水源，每一项得1分，总分2分。</w:t>
            </w:r>
          </w:p>
        </w:tc>
        <w:tc>
          <w:tcPr>
            <w:tcW w:w="73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66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节水宣传</w:t>
            </w:r>
          </w:p>
        </w:tc>
        <w:tc>
          <w:tcPr>
            <w:tcW w:w="2629"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查阅有关资料、现场查看</w:t>
            </w:r>
          </w:p>
        </w:tc>
        <w:tc>
          <w:tcPr>
            <w:tcW w:w="8317"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1）编制节水宣传材料得2分；2）开展节水宣传主题活动、专题培训、讲座等，每开展一次得1分，满分3分；3）在主要用水场所和器具显著位置张贴节水标识得2分。</w:t>
            </w:r>
          </w:p>
        </w:tc>
        <w:tc>
          <w:tcPr>
            <w:tcW w:w="73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r>
    </w:tbl>
    <w:p>
      <w:pPr>
        <w:spacing w:line="360" w:lineRule="auto"/>
        <w:rPr>
          <w:rFonts w:hint="eastAsia" w:ascii="宋体" w:hAnsi="宋体" w:eastAsia="宋体" w:cs="宋体"/>
          <w:sz w:val="24"/>
          <w:szCs w:val="24"/>
          <w:highlight w:val="none"/>
        </w:rPr>
        <w:sectPr>
          <w:pgSz w:w="16838" w:h="11906" w:orient="landscape"/>
          <w:pgMar w:top="1179" w:right="1440" w:bottom="1179"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附件7</w:t>
      </w:r>
    </w:p>
    <w:p>
      <w:pPr>
        <w:jc w:val="center"/>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节水型居民小区评价标准</w:t>
      </w:r>
    </w:p>
    <w:p>
      <w:pPr>
        <w:numPr>
          <w:ilvl w:val="0"/>
          <w:numId w:val="2"/>
        </w:numPr>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节水技术指标（50分）</w:t>
      </w:r>
    </w:p>
    <w:tbl>
      <w:tblPr>
        <w:tblStyle w:val="14"/>
        <w:tblpPr w:leftFromText="180" w:rightFromText="180" w:vertAnchor="text" w:horzAnchor="page" w:tblpX="1942" w:tblpY="219"/>
        <w:tblOverlap w:val="never"/>
        <w:tblW w:w="13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54"/>
        <w:gridCol w:w="4305"/>
        <w:gridCol w:w="618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4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5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c>
          <w:tcPr>
            <w:tcW w:w="430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计算方法</w:t>
            </w:r>
          </w:p>
        </w:tc>
        <w:tc>
          <w:tcPr>
            <w:tcW w:w="618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考核标准</w:t>
            </w:r>
          </w:p>
        </w:tc>
        <w:tc>
          <w:tcPr>
            <w:tcW w:w="8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4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5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居民人均月用水量</w:t>
            </w:r>
          </w:p>
        </w:tc>
        <w:tc>
          <w:tcPr>
            <w:tcW w:w="4305" w:type="dxa"/>
            <w:noWrap w:val="0"/>
            <w:vAlign w:val="center"/>
          </w:tcPr>
          <w:p>
            <w:pPr>
              <w:widowControl w:val="0"/>
              <w:jc w:val="center"/>
              <w:rPr>
                <w:rFonts w:hint="eastAsia" w:ascii="宋体" w:hAnsi="宋体" w:eastAsia="宋体" w:cs="宋体"/>
                <w:sz w:val="24"/>
                <w:szCs w:val="24"/>
                <w:highlight w:val="none"/>
                <w:u w:val="none"/>
                <w:vertAlign w:val="baseline"/>
                <w:lang w:val="en-US" w:eastAsia="zh-CN"/>
              </w:rPr>
            </w:pPr>
            <w:r>
              <w:rPr>
                <w:rFonts w:hint="eastAsia" w:ascii="宋体" w:hAnsi="宋体" w:eastAsia="宋体" w:cs="宋体"/>
                <w:sz w:val="24"/>
                <w:szCs w:val="24"/>
                <w:highlight w:val="none"/>
              </w:rPr>
              <mc:AlternateContent>
                <mc:Choice Requires="wpg">
                  <w:drawing>
                    <wp:anchor distT="0" distB="0" distL="114300" distR="114300" simplePos="0" relativeHeight="251662336" behindDoc="0" locked="0" layoutInCell="1" allowOverlap="1">
                      <wp:simplePos x="0" y="0"/>
                      <wp:positionH relativeFrom="column">
                        <wp:posOffset>533400</wp:posOffset>
                      </wp:positionH>
                      <wp:positionV relativeFrom="paragraph">
                        <wp:posOffset>115570</wp:posOffset>
                      </wp:positionV>
                      <wp:extent cx="1374140" cy="634365"/>
                      <wp:effectExtent l="0" t="0" r="12700" b="5715"/>
                      <wp:wrapNone/>
                      <wp:docPr id="129" name="组合 129"/>
                      <wp:cNvGraphicFramePr/>
                      <a:graphic xmlns:a="http://schemas.openxmlformats.org/drawingml/2006/main">
                        <a:graphicData uri="http://schemas.microsoft.com/office/word/2010/wordprocessingGroup">
                          <wpg:wgp>
                            <wpg:cNvGrpSpPr/>
                            <wpg:grpSpPr>
                              <a:xfrm>
                                <a:off x="0" y="0"/>
                                <a:ext cx="1374140" cy="634365"/>
                                <a:chOff x="6101" y="88355"/>
                                <a:chExt cx="2164" cy="1014"/>
                              </a:xfrm>
                              <a:effectLst/>
                            </wpg:grpSpPr>
                            <wps:wsp>
                              <wps:cNvPr id="130" name="直接连接符 1"/>
                              <wps:cNvCnPr/>
                              <wps:spPr>
                                <a:xfrm>
                                  <a:off x="6101" y="88860"/>
                                  <a:ext cx="2014" cy="12"/>
                                </a:xfrm>
                                <a:prstGeom prst="line">
                                  <a:avLst/>
                                </a:prstGeom>
                                <a:noFill/>
                                <a:ln w="9525" cap="flat" cmpd="sng" algn="ctr">
                                  <a:solidFill>
                                    <a:srgbClr val="000000">
                                      <a:shade val="95000"/>
                                      <a:satMod val="105000"/>
                                    </a:srgbClr>
                                  </a:solidFill>
                                  <a:prstDash val="solid"/>
                                </a:ln>
                                <a:effectLst/>
                              </wps:spPr>
                              <wps:bodyPr/>
                            </wps:wsp>
                            <wps:wsp>
                              <wps:cNvPr id="131" name="文本框 2"/>
                              <wps:cNvSpPr txBox="1"/>
                              <wps:spPr>
                                <a:xfrm>
                                  <a:off x="6300" y="88355"/>
                                  <a:ext cx="1965" cy="466"/>
                                </a:xfrm>
                                <a:prstGeom prst="rect">
                                  <a:avLst/>
                                </a:prstGeom>
                                <a:solidFill>
                                  <a:srgbClr val="FFFFFF"/>
                                </a:solidFill>
                                <a:ln w="6350">
                                  <a:noFill/>
                                </a:ln>
                                <a:effectLst/>
                              </wps:spPr>
                              <wps:txbx>
                                <w:txbxContent>
                                  <w:p>
                                    <w:pPr>
                                      <w:rPr>
                                        <w:rFonts w:eastAsia="宋体" w:cs="Times New Roman"/>
                                        <w:sz w:val="21"/>
                                        <w:szCs w:val="24"/>
                                      </w:rPr>
                                    </w:pPr>
                                    <w:r>
                                      <w:rPr>
                                        <w:rFonts w:hint="default" w:ascii="Times New Roman" w:hAnsi="Times New Roman" w:eastAsia="宋体" w:cs="Times New Roman"/>
                                        <w:sz w:val="21"/>
                                        <w:szCs w:val="21"/>
                                        <w:u w:val="none"/>
                                        <w:vertAlign w:val="baseline"/>
                                        <w:lang w:val="en-US" w:eastAsia="zh-CN"/>
                                      </w:rPr>
                                      <w:t>住户年用水总量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文本框 3"/>
                              <wps:cNvSpPr txBox="1"/>
                              <wps:spPr>
                                <a:xfrm>
                                  <a:off x="6251" y="88903"/>
                                  <a:ext cx="1886"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住户人口数量×12</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left:42pt;margin-top:9.1pt;height:49.95pt;width:108.2pt;z-index:251662336;mso-width-relative:page;mso-height-relative:page;" coordorigin="6101,88355" coordsize="2164,1014" o:gfxdata="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MSnM39gAAAAJAQAADwAAAAAAAAAB&#10;ACAAAAAiAAAAZHJzL2Rvd25yZXYueG1sUEsBAhQAFAAAAAgAh07iQAv3AFmfAwAArQoAAA4AAAAA&#10;AAAAAQAgAAAAJwEAAGRycy9lMm9Eb2MueG1sUEsFBgAAAAAGAAYAWQEAADgHAAAAAA==&#10;">
                      <o:lock v:ext="edit" aspectratio="f"/>
                      <v:line id="直接连接符 1" o:spid="_x0000_s1026" o:spt="20" style="position:absolute;left:6101;top:88860;height:12;width:2014;"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2" o:spid="_x0000_s1026" o:spt="202" type="#_x0000_t202" style="position:absolute;left:6300;top:88355;height:466;width:1965;" fillcolor="#FFFFFF" filled="t" stroked="f" coordsize="21600,21600" o:gfxdata="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a6NWO2AAAA3A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rFonts w:eastAsia="宋体" w:cs="Times New Roman"/>
                                  <w:sz w:val="21"/>
                                  <w:szCs w:val="24"/>
                                </w:rPr>
                              </w:pPr>
                              <w:r>
                                <w:rPr>
                                  <w:rFonts w:hint="default" w:ascii="Times New Roman" w:hAnsi="Times New Roman" w:eastAsia="宋体" w:cs="Times New Roman"/>
                                  <w:sz w:val="21"/>
                                  <w:szCs w:val="21"/>
                                  <w:u w:val="none"/>
                                  <w:vertAlign w:val="baseline"/>
                                  <w:lang w:val="en-US" w:eastAsia="zh-CN"/>
                                </w:rPr>
                                <w:t>住户年用水总量</w:t>
                              </w:r>
                            </w:p>
                          </w:txbxContent>
                        </v:textbox>
                      </v:shape>
                      <v:shape id="文本框 3" o:spid="_x0000_s1026" o:spt="202" type="#_x0000_t202" style="position:absolute;left:6251;top:88903;height:466;width:1886;mso-wrap-style:none;" fillcolor="#FFFFFF" filled="t" stroked="f" coordsize="21600,21600" o:gfxdata="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Ummi8AAAA&#10;3AAAAA8AAAAAAAAAAQAgAAAAIgAAAGRycy9kb3ducmV2LnhtbFBLAQIUABQAAAAIAIdO4kAzLwWe&#10;OwAAADkAAAAQAAAAAAAAAAEAIAAAAAsBAABkcnMvc2hhcGV4bWwueG1sUEsFBgAAAAAGAAYAWwEA&#10;ALUDAAAAAA==&#10;">
                        <v:fill on="t" focussize="0,0"/>
                        <v:stroke on="f" weight="0.5pt"/>
                        <v:imagedata o:title=""/>
                        <o:lock v:ext="edit" aspectratio="f"/>
                        <v:textbox style="mso-fit-shape-to-text:t;">
                          <w:txbxContent>
                            <w:p>
                              <w:pPr>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住户人口数量×12</w:t>
                              </w:r>
                            </w:p>
                          </w:txbxContent>
                        </v:textbox>
                      </v:shape>
                    </v:group>
                  </w:pict>
                </mc:Fallback>
              </mc:AlternateContent>
            </w:r>
          </w:p>
          <w:p>
            <w:pPr>
              <w:widowControl w:val="0"/>
              <w:jc w:val="center"/>
              <w:rPr>
                <w:rFonts w:hint="eastAsia" w:ascii="宋体" w:hAnsi="宋体" w:eastAsia="宋体" w:cs="宋体"/>
                <w:sz w:val="24"/>
                <w:szCs w:val="24"/>
                <w:highlight w:val="none"/>
                <w:u w:val="none"/>
                <w:vertAlign w:val="baseline"/>
                <w:lang w:val="en-US" w:eastAsia="zh-CN"/>
              </w:rPr>
            </w:pPr>
          </w:p>
          <w:p>
            <w:pPr>
              <w:widowControl w:val="0"/>
              <w:jc w:val="center"/>
              <w:rPr>
                <w:rFonts w:hint="eastAsia" w:ascii="宋体" w:hAnsi="宋体" w:eastAsia="宋体" w:cs="宋体"/>
                <w:sz w:val="24"/>
                <w:szCs w:val="24"/>
                <w:highlight w:val="none"/>
                <w:u w:val="none"/>
                <w:vertAlign w:val="baseline"/>
                <w:lang w:val="en-US" w:eastAsia="zh-CN"/>
              </w:rPr>
            </w:pPr>
          </w:p>
          <w:p>
            <w:pPr>
              <w:widowControl w:val="0"/>
              <w:jc w:val="both"/>
              <w:rPr>
                <w:rFonts w:hint="eastAsia" w:ascii="宋体" w:hAnsi="宋体" w:eastAsia="宋体" w:cs="宋体"/>
                <w:sz w:val="24"/>
                <w:szCs w:val="24"/>
                <w:highlight w:val="none"/>
              </w:rPr>
            </w:pPr>
          </w:p>
        </w:tc>
        <w:tc>
          <w:tcPr>
            <w:tcW w:w="618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居民人均月用水量不高于省级居民用水定额标准的，得10分；每高于省级用水定额标准5%（含本数，下同），扣1分，扣完为止。根据供水部门提供的住户用水情况资料核算居民人均月用水量。</w:t>
            </w:r>
          </w:p>
        </w:tc>
        <w:tc>
          <w:tcPr>
            <w:tcW w:w="8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5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家庭用水计量率</w:t>
            </w:r>
          </w:p>
        </w:tc>
        <w:tc>
          <w:tcPr>
            <w:tcW w:w="4305"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64384" behindDoc="0" locked="0" layoutInCell="1" allowOverlap="1">
                      <wp:simplePos x="0" y="0"/>
                      <wp:positionH relativeFrom="column">
                        <wp:posOffset>74930</wp:posOffset>
                      </wp:positionH>
                      <wp:positionV relativeFrom="paragraph">
                        <wp:posOffset>211455</wp:posOffset>
                      </wp:positionV>
                      <wp:extent cx="2536825" cy="536575"/>
                      <wp:effectExtent l="0" t="0" r="0" b="12065"/>
                      <wp:wrapSquare wrapText="bothSides"/>
                      <wp:docPr id="151" name="组合 151"/>
                      <wp:cNvGraphicFramePr/>
                      <a:graphic xmlns:a="http://schemas.openxmlformats.org/drawingml/2006/main">
                        <a:graphicData uri="http://schemas.microsoft.com/office/word/2010/wordprocessingGroup">
                          <wpg:wgp>
                            <wpg:cNvGrpSpPr/>
                            <wpg:grpSpPr>
                              <a:xfrm>
                                <a:off x="0" y="0"/>
                                <a:ext cx="2536825" cy="536575"/>
                                <a:chOff x="5655" y="90798"/>
                                <a:chExt cx="4004" cy="854"/>
                              </a:xfrm>
                              <a:effectLst/>
                            </wpg:grpSpPr>
                            <wpg:grpSp>
                              <wpg:cNvPr id="152" name="组合 14"/>
                              <wpg:cNvGrpSpPr/>
                              <wpg:grpSpPr>
                                <a:xfrm>
                                  <a:off x="5655" y="90798"/>
                                  <a:ext cx="3127" cy="855"/>
                                  <a:chOff x="5655" y="90798"/>
                                  <a:chExt cx="3127" cy="855"/>
                                </a:xfrm>
                                <a:effectLst/>
                              </wpg:grpSpPr>
                              <wps:wsp>
                                <wps:cNvPr id="153" name="文本框 9"/>
                                <wps:cNvSpPr txBox="1"/>
                                <wps:spPr>
                                  <a:xfrm>
                                    <a:off x="6563" y="91187"/>
                                    <a:ext cx="1558" cy="466"/>
                                  </a:xfrm>
                                  <a:prstGeom prst="rect">
                                    <a:avLst/>
                                  </a:prstGeom>
                                  <a:solidFill>
                                    <a:srgbClr val="FFFFFF"/>
                                  </a:solidFill>
                                  <a:ln w="6350">
                                    <a:noFill/>
                                  </a:ln>
                                  <a:effectLst/>
                                </wps:spPr>
                                <wps:txbx>
                                  <w:txbxContent>
                                    <w:p>
                                      <w:pPr>
                                        <w:rPr>
                                          <w:rFonts w:hint="eastAsia" w:eastAsia="宋体" w:cs="Times New Roman"/>
                                          <w:sz w:val="21"/>
                                          <w:szCs w:val="24"/>
                                          <w:lang w:val="en-US" w:eastAsia="zh-CN"/>
                                        </w:rPr>
                                      </w:pPr>
                                      <w:r>
                                        <w:rPr>
                                          <w:rFonts w:hint="eastAsia" w:eastAsia="宋体" w:cs="Times New Roman"/>
                                          <w:sz w:val="21"/>
                                          <w:szCs w:val="24"/>
                                          <w:lang w:val="en-US" w:eastAsia="zh-CN"/>
                                        </w:rPr>
                                        <w:t>区内住户数量</w:t>
                                      </w:r>
                                    </w:p>
                                  </w:txbxContent>
                                </wps:txbx>
                                <wps:bodyPr rot="0" spcFirstLastPara="0" vertOverflow="overflow" horzOverflow="overflow" vert="horz" wrap="none" lIns="91440" tIns="45720" rIns="91440" bIns="45720" numCol="1" spcCol="0" rtlCol="0" fromWordArt="0" anchor="t" anchorCtr="0" forceAA="0" compatLnSpc="1">
                                  <a:spAutoFit/>
                                </wps:bodyPr>
                              </wps:wsp>
                              <pic:pic xmlns:pic="http://schemas.openxmlformats.org/drawingml/2006/picture">
                                <pic:nvPicPr>
                                  <pic:cNvPr id="154" name="图片 15"/>
                                  <pic:cNvPicPr>
                                    <a:picLocks noChangeAspect="1"/>
                                  </pic:cNvPicPr>
                                </pic:nvPicPr>
                                <pic:blipFill>
                                  <a:blip r:embed="rId6"/>
                                  <a:stretch>
                                    <a:fillRect/>
                                  </a:stretch>
                                </pic:blipFill>
                                <pic:spPr>
                                  <a:xfrm>
                                    <a:off x="5767" y="90798"/>
                                    <a:ext cx="3015" cy="279"/>
                                  </a:xfrm>
                                  <a:prstGeom prst="rect">
                                    <a:avLst/>
                                  </a:prstGeom>
                                  <a:noFill/>
                                  <a:ln w="9525">
                                    <a:noFill/>
                                  </a:ln>
                                  <a:effectLst/>
                                </pic:spPr>
                              </pic:pic>
                              <wps:wsp>
                                <wps:cNvPr id="155" name="直接连接符 10"/>
                                <wps:cNvCnPr/>
                                <wps:spPr>
                                  <a:xfrm>
                                    <a:off x="5655" y="91185"/>
                                    <a:ext cx="3120" cy="0"/>
                                  </a:xfrm>
                                  <a:prstGeom prst="line">
                                    <a:avLst/>
                                  </a:prstGeom>
                                  <a:noFill/>
                                  <a:ln w="9525" cap="flat" cmpd="sng" algn="ctr">
                                    <a:solidFill>
                                      <a:srgbClr val="000000">
                                        <a:shade val="95000"/>
                                        <a:satMod val="105000"/>
                                      </a:srgbClr>
                                    </a:solidFill>
                                    <a:prstDash val="solid"/>
                                  </a:ln>
                                  <a:effectLst/>
                                </wps:spPr>
                                <wps:bodyPr/>
                              </wps:wsp>
                            </wpg:grpSp>
                            <wps:wsp>
                              <wps:cNvPr id="156" name="文本框 11"/>
                              <wps:cNvSpPr txBox="1"/>
                              <wps:spPr>
                                <a:xfrm>
                                  <a:off x="8547" y="90947"/>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9pt;margin-top:16.65pt;height:42.25pt;width:199.75pt;mso-wrap-distance-bottom:0pt;mso-wrap-distance-left:9pt;mso-wrap-distance-right:9pt;mso-wrap-distance-top:0pt;z-index:251664384;mso-width-relative:page;mso-height-relative:page;" coordorigin="5655,90798" coordsize="4004,854" o:gfxdata="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">
                      <o:lock v:ext="edit" aspectratio="f"/>
                      <v:group id="组合 14" o:spid="_x0000_s1026" o:spt="203" style="position:absolute;left:5655;top:90798;height:855;width:3127;" coordorigin="5655,90798" coordsize="3127,855"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shape id="文本框 9" o:spid="_x0000_s1026" o:spt="202" type="#_x0000_t202" style="position:absolute;left:6563;top:91187;height:466;width:1558;mso-wrap-style:none;" fillcolor="#FFFFFF" filled="t" stroked="f" coordsize="21600,21600" o:gfxdata="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B9pTvQAA&#10;ANwAAAAPAAAAAAAAAAEAIAAAACIAAABkcnMvZG93bnJldi54bWxQSwECFAAUAAAACACHTuJAMy8F&#10;njsAAAA5AAAAEAAAAAAAAAABACAAAAAMAQAAZHJzL3NoYXBleG1sLnhtbFBLBQYAAAAABgAGAFsB&#10;AAC2AwAAAAA=&#10;">
                          <v:fill on="t" focussize="0,0"/>
                          <v:stroke on="f" weight="0.5pt"/>
                          <v:imagedata o:title=""/>
                          <o:lock v:ext="edit" aspectratio="f"/>
                          <v:textbox style="mso-fit-shape-to-text:t;">
                            <w:txbxContent>
                              <w:p>
                                <w:pPr>
                                  <w:rPr>
                                    <w:rFonts w:hint="eastAsia" w:eastAsia="宋体" w:cs="Times New Roman"/>
                                    <w:sz w:val="21"/>
                                    <w:szCs w:val="24"/>
                                    <w:lang w:val="en-US" w:eastAsia="zh-CN"/>
                                  </w:rPr>
                                </w:pPr>
                                <w:r>
                                  <w:rPr>
                                    <w:rFonts w:hint="eastAsia" w:eastAsia="宋体" w:cs="Times New Roman"/>
                                    <w:sz w:val="21"/>
                                    <w:szCs w:val="24"/>
                                    <w:lang w:val="en-US" w:eastAsia="zh-CN"/>
                                  </w:rPr>
                                  <w:t>区内住户数量</w:t>
                                </w:r>
                              </w:p>
                            </w:txbxContent>
                          </v:textbox>
                        </v:shape>
                        <v:shape id="图片 15" o:spid="_x0000_s1026" o:spt="75" type="#_x0000_t75" style="position:absolute;left:5767;top:90798;height:279;width:3015;" filled="f" o:preferrelative="t" stroked="f" coordsize="21600,21600" o:gfxdata="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NcNW8AAAA&#10;3AAAAA8AAAAAAAAAAQAgAAAAIgAAAGRycy9kb3ducmV2LnhtbFBLAQIUABQAAAAIAIdO4kAzLwWe&#10;OwAAADkAAAAQAAAAAAAAAAEAIAAAAAsBAABkcnMvc2hhcGV4bWwueG1sUEsFBgAAAAAGAAYAWwEA&#10;ALUDAAAAAA==&#10;">
                          <v:fill on="f" focussize="0,0"/>
                          <v:stroke on="f"/>
                          <v:imagedata r:id="rId6" o:title=""/>
                          <o:lock v:ext="edit" aspectratio="t"/>
                        </v:shape>
                        <v:line id="直接连接符 10" o:spid="_x0000_s1026" o:spt="20" style="position:absolute;left:5655;top:91185;height:0;width:312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shape id="文本框 11" o:spid="_x0000_s1026" o:spt="202" type="#_x0000_t202" style="position:absolute;left:8547;top:90947;height:422;width:1113;mso-wrap-style:none;" filled="f" stroked="f" coordsize="21600,21600" o:gfxdata="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Hcfo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w10:wrap type="square"/>
                    </v:group>
                  </w:pict>
                </mc:Fallback>
              </mc:AlternateContent>
            </w:r>
          </w:p>
        </w:tc>
        <w:tc>
          <w:tcPr>
            <w:tcW w:w="618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家庭用水计量率为100%，得10分；每低5%，扣1分，扣完为止。验收时，采用随机抽查方法，抽查户数不得少于20户。</w:t>
            </w:r>
          </w:p>
        </w:tc>
        <w:tc>
          <w:tcPr>
            <w:tcW w:w="8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64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5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家庭节水器具普及率</w:t>
            </w:r>
          </w:p>
        </w:tc>
        <w:tc>
          <w:tcPr>
            <w:tcW w:w="4305" w:type="dxa"/>
            <w:noWrap w:val="0"/>
            <w:vAlign w:val="center"/>
          </w:tcPr>
          <w:p>
            <w:pPr>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mc:AlternateContent>
                <mc:Choice Requires="wpg">
                  <w:drawing>
                    <wp:anchor distT="0" distB="0" distL="114300" distR="114300" simplePos="0" relativeHeight="251666432" behindDoc="0" locked="0" layoutInCell="1" allowOverlap="1">
                      <wp:simplePos x="0" y="0"/>
                      <wp:positionH relativeFrom="column">
                        <wp:posOffset>26670</wp:posOffset>
                      </wp:positionH>
                      <wp:positionV relativeFrom="paragraph">
                        <wp:posOffset>153670</wp:posOffset>
                      </wp:positionV>
                      <wp:extent cx="2660650" cy="671830"/>
                      <wp:effectExtent l="0" t="0" r="0" b="13970"/>
                      <wp:wrapNone/>
                      <wp:docPr id="133" name="组合 133"/>
                      <wp:cNvGraphicFramePr/>
                      <a:graphic xmlns:a="http://schemas.openxmlformats.org/drawingml/2006/main">
                        <a:graphicData uri="http://schemas.microsoft.com/office/word/2010/wordprocessingGroup">
                          <wpg:wgp>
                            <wpg:cNvGrpSpPr/>
                            <wpg:grpSpPr>
                              <a:xfrm>
                                <a:off x="0" y="0"/>
                                <a:ext cx="2660650" cy="671830"/>
                                <a:chOff x="4095" y="92513"/>
                                <a:chExt cx="4200" cy="1058"/>
                              </a:xfrm>
                              <a:effectLst/>
                            </wpg:grpSpPr>
                            <wpg:grpSp>
                              <wpg:cNvPr id="134" name="组合 26"/>
                              <wpg:cNvGrpSpPr/>
                              <wpg:grpSpPr>
                                <a:xfrm>
                                  <a:off x="4095" y="92513"/>
                                  <a:ext cx="3501" cy="1058"/>
                                  <a:chOff x="6205" y="88325"/>
                                  <a:chExt cx="2051" cy="1044"/>
                                </a:xfrm>
                                <a:effectLst/>
                              </wpg:grpSpPr>
                              <wps:wsp>
                                <wps:cNvPr id="135" name="直接连接符 1"/>
                                <wps:cNvCnPr/>
                                <wps:spPr>
                                  <a:xfrm flipV="1">
                                    <a:off x="6205" y="88872"/>
                                    <a:ext cx="1910" cy="12"/>
                                  </a:xfrm>
                                  <a:prstGeom prst="line">
                                    <a:avLst/>
                                  </a:prstGeom>
                                  <a:noFill/>
                                  <a:ln w="9525" cap="flat" cmpd="sng" algn="ctr">
                                    <a:solidFill>
                                      <a:srgbClr val="000000">
                                        <a:shade val="95000"/>
                                        <a:satMod val="105000"/>
                                      </a:srgbClr>
                                    </a:solidFill>
                                    <a:prstDash val="solid"/>
                                  </a:ln>
                                  <a:effectLst/>
                                </wps:spPr>
                                <wps:bodyPr/>
                              </wps:wsp>
                              <wps:wsp>
                                <wps:cNvPr id="136" name="文本框 2"/>
                                <wps:cNvSpPr txBox="1"/>
                                <wps:spPr>
                                  <a:xfrm>
                                    <a:off x="6291" y="88325"/>
                                    <a:ext cx="1965" cy="466"/>
                                  </a:xfrm>
                                  <a:prstGeom prst="rect">
                                    <a:avLst/>
                                  </a:prstGeom>
                                  <a:solidFill>
                                    <a:srgbClr val="FFFFFF"/>
                                  </a:solidFill>
                                  <a:ln w="6350">
                                    <a:noFill/>
                                  </a:ln>
                                  <a:effectLst/>
                                </wps:spPr>
                                <wps:txb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小区内住户的节水器具、数量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文本框 3"/>
                                <wps:cNvSpPr txBox="1"/>
                                <wps:spPr>
                                  <a:xfrm>
                                    <a:off x="6242" y="88903"/>
                                    <a:ext cx="1886"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小区内住户的用水器具、数量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38" name="文本框 39"/>
                              <wps:cNvSpPr txBox="1"/>
                              <wps:spPr>
                                <a:xfrm>
                                  <a:off x="7182" y="92833"/>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1pt;margin-top:12.1pt;height:52.9pt;width:209.5pt;z-index:251666432;mso-width-relative:page;mso-height-relative:page;" coordorigin="4095,92513" coordsize="4200,1058" o:gfxdata="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NiwbYbXAAAACAEAAA8A&#10;AAAAAAAAAQAgAAAAIgAAAGRycy9kb3ducmV2LnhtbFBLAQIUABQAAAAIAIdO4kB9YWI5GQQAAJkO&#10;AAAOAAAAAAAAAAEAIAAAACYBAABkcnMvZTJvRG9jLnhtbFBLBQYAAAAABgAGAFkBAACxBwAAAAA=&#10;">
                      <o:lock v:ext="edit" aspectratio="f"/>
                      <v:group id="组合 26" o:spid="_x0000_s1026" o:spt="203" style="position:absolute;left:4095;top:92513;height:1058;width:3501;" coordorigin="6205,88325" coordsize="2051,1044"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line id="直接连接符 1" o:spid="_x0000_s1026" o:spt="20" style="position:absolute;left:6205;top:88872;flip:y;height:12;width:1910;" filled="f" stroked="t" coordsize="21600,21600" o:gfxdata="UEsDBAoAAAAAAIdO4kAAAAAAAAAAAAAAAAAEAAAAZHJzL1BLAwQUAAAACACHTuJADtgEU7sAAADc&#10;AAAADwAAAGRycy9kb3ducmV2LnhtbEVP32vCMBB+H/g/hBN800Rl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gE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2" o:spid="_x0000_s1026" o:spt="202" type="#_x0000_t202" style="position:absolute;left:6291;top:88325;height:466;width:1965;" fillcolor="#FFFFFF" filled="t" stroked="f" coordsize="21600,21600" o:gfxdata="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ZU60X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小区内住户的节水器具、数量</w:t>
                                </w:r>
                              </w:p>
                            </w:txbxContent>
                          </v:textbox>
                        </v:shape>
                        <v:shape id="文本框 3" o:spid="_x0000_s1026" o:spt="202" type="#_x0000_t202" style="position:absolute;left:6242;top:88903;height:466;width:1886;" fillcolor="#FFFFFF" filled="t" stroked="f" coordsize="21600,21600" o:gfxdata="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fCIy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小区内住户的用水器具、数量</w:t>
                                </w:r>
                              </w:p>
                            </w:txbxContent>
                          </v:textbox>
                        </v:shape>
                      </v:group>
                      <v:shape id="文本框 39" o:spid="_x0000_s1026" o:spt="202" type="#_x0000_t202" style="position:absolute;left:7182;top:92833;height:422;width:1113;mso-wrap-style:none;" filled="f" stroked="f" coordsize="21600,21600" o:gfxdata="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EROh&#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p>
            <w:pPr>
              <w:widowControl w:val="0"/>
              <w:jc w:val="center"/>
              <w:rPr>
                <w:rFonts w:hint="eastAsia" w:ascii="宋体" w:hAnsi="宋体" w:eastAsia="宋体" w:cs="宋体"/>
                <w:sz w:val="24"/>
                <w:szCs w:val="24"/>
                <w:highlight w:val="none"/>
                <w:vertAlign w:val="baseline"/>
                <w:lang w:val="en-US" w:eastAsia="zh-CN"/>
              </w:rPr>
            </w:pPr>
          </w:p>
          <w:p>
            <w:pPr>
              <w:widowControl w:val="0"/>
              <w:jc w:val="center"/>
              <w:rPr>
                <w:rFonts w:hint="eastAsia" w:ascii="宋体" w:hAnsi="宋体" w:eastAsia="宋体" w:cs="宋体"/>
                <w:sz w:val="24"/>
                <w:szCs w:val="24"/>
                <w:highlight w:val="none"/>
                <w:vertAlign w:val="baseline"/>
                <w:lang w:val="en-US" w:eastAsia="zh-CN"/>
              </w:rPr>
            </w:pPr>
          </w:p>
          <w:p>
            <w:pPr>
              <w:widowControl w:val="0"/>
              <w:jc w:val="center"/>
              <w:rPr>
                <w:rFonts w:hint="eastAsia" w:ascii="宋体" w:hAnsi="宋体" w:eastAsia="宋体" w:cs="宋体"/>
                <w:sz w:val="24"/>
                <w:szCs w:val="24"/>
                <w:highlight w:val="none"/>
              </w:rPr>
            </w:pPr>
          </w:p>
        </w:tc>
        <w:tc>
          <w:tcPr>
            <w:tcW w:w="618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节水器具指符合国家节水技术标准的水嘴、便器系统、淋浴器、洗衣机等用水器具。家庭节水器具普及率为100%，得10分；每低5%，扣1分，扣完为止。验收时，采用随机抽查方法，抽查范围为小区内居民家庭的用水器具，抽查数量不得少于20个。</w:t>
            </w:r>
          </w:p>
        </w:tc>
        <w:tc>
          <w:tcPr>
            <w:tcW w:w="8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4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5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公共用水计量率</w:t>
            </w:r>
          </w:p>
        </w:tc>
        <w:tc>
          <w:tcPr>
            <w:tcW w:w="4305"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163830</wp:posOffset>
                      </wp:positionV>
                      <wp:extent cx="2688590" cy="645795"/>
                      <wp:effectExtent l="0" t="0" r="0" b="9525"/>
                      <wp:wrapNone/>
                      <wp:docPr id="185" name="组合 185"/>
                      <wp:cNvGraphicFramePr/>
                      <a:graphic xmlns:a="http://schemas.openxmlformats.org/drawingml/2006/main">
                        <a:graphicData uri="http://schemas.microsoft.com/office/word/2010/wordprocessingGroup">
                          <wpg:wgp>
                            <wpg:cNvGrpSpPr/>
                            <wpg:grpSpPr>
                              <a:xfrm>
                                <a:off x="0" y="0"/>
                                <a:ext cx="2688590" cy="645795"/>
                                <a:chOff x="4201" y="94340"/>
                                <a:chExt cx="4244" cy="1017"/>
                              </a:xfrm>
                              <a:effectLst/>
                            </wpg:grpSpPr>
                            <wpg:grpSp>
                              <wpg:cNvPr id="186" name="组合 28"/>
                              <wpg:cNvGrpSpPr/>
                              <wpg:grpSpPr>
                                <a:xfrm>
                                  <a:off x="4201" y="94340"/>
                                  <a:ext cx="3526" cy="1017"/>
                                  <a:chOff x="6241" y="88370"/>
                                  <a:chExt cx="1579" cy="1004"/>
                                </a:xfrm>
                                <a:effectLst/>
                              </wpg:grpSpPr>
                              <wps:wsp>
                                <wps:cNvPr id="187" name="直接连接符 1"/>
                                <wps:cNvCnPr/>
                                <wps:spPr>
                                  <a:xfrm>
                                    <a:off x="6241" y="88861"/>
                                    <a:ext cx="1510" cy="6"/>
                                  </a:xfrm>
                                  <a:prstGeom prst="line">
                                    <a:avLst/>
                                  </a:prstGeom>
                                  <a:noFill/>
                                  <a:ln w="9525" cap="flat" cmpd="sng" algn="ctr">
                                    <a:solidFill>
                                      <a:srgbClr val="000000">
                                        <a:shade val="95000"/>
                                        <a:satMod val="105000"/>
                                      </a:srgbClr>
                                    </a:solidFill>
                                    <a:prstDash val="solid"/>
                                  </a:ln>
                                  <a:effectLst/>
                                </wps:spPr>
                                <wps:bodyPr/>
                              </wps:wsp>
                              <wps:wsp>
                                <wps:cNvPr id="188" name="文本框 2"/>
                                <wps:cNvSpPr txBox="1"/>
                                <wps:spPr>
                                  <a:xfrm>
                                    <a:off x="6244" y="88370"/>
                                    <a:ext cx="1576" cy="466"/>
                                  </a:xfrm>
                                  <a:prstGeom prst="rect">
                                    <a:avLst/>
                                  </a:prstGeom>
                                  <a:solidFill>
                                    <a:srgbClr val="FFFFFF"/>
                                  </a:solidFill>
                                  <a:ln w="6350">
                                    <a:noFill/>
                                  </a:ln>
                                  <a:effectLst/>
                                </wps:spPr>
                                <wps:txb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安装计量器具的公共用水设施数量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9" name="文本框 3"/>
                                <wps:cNvSpPr txBox="1"/>
                                <wps:spPr>
                                  <a:xfrm>
                                    <a:off x="6280" y="88908"/>
                                    <a:ext cx="1364"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公共用水设施数量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90" name="文本框 38"/>
                              <wps:cNvSpPr txBox="1"/>
                              <wps:spPr>
                                <a:xfrm>
                                  <a:off x="7332" y="94588"/>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pt;margin-top:12.9pt;height:50.85pt;width:211.7pt;z-index:251668480;mso-width-relative:page;mso-height-relative:page;" coordorigin="4201,94340" coordsize="4244,1017" o:gfxdata="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">
                      <o:lock v:ext="edit" aspectratio="f"/>
                      <v:group id="组合 28" o:spid="_x0000_s1026" o:spt="203" style="position:absolute;left:4201;top:94340;height:1017;width:3526;" coordorigin="6241,88370" coordsize="1579,1004"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line id="直接连接符 1" o:spid="_x0000_s1026" o:spt="20" style="position:absolute;left:6241;top:88861;height:6;width:1510;" filled="f" stroked="t" coordsize="21600,21600" o:gfxdata="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xwI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2" o:spid="_x0000_s1026" o:spt="202" type="#_x0000_t202" style="position:absolute;left:6244;top:88370;height:466;width:1576;" fillcolor="#FFFFFF" filled="t" stroked="f" coordsize="21600,21600" o:gfxdata="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9VGb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安装计量器具的公共用水设施数量</w:t>
                                </w:r>
                              </w:p>
                            </w:txbxContent>
                          </v:textbox>
                        </v:shape>
                        <v:shape id="文本框 3" o:spid="_x0000_s1026" o:spt="202" type="#_x0000_t202" style="position:absolute;left:6280;top:88908;height:466;width:1364;" fillcolor="#FFFFFF" filled="t" stroked="f" coordsize="21600,21600" o:gfxdata="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Lc/CC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center"/>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公共用水设施数量</w:t>
                                </w:r>
                              </w:p>
                            </w:txbxContent>
                          </v:textbox>
                        </v:shape>
                      </v:group>
                      <v:shape id="文本框 38" o:spid="_x0000_s1026" o:spt="202" type="#_x0000_t202" style="position:absolute;left:7332;top:94588;height:422;width:1113;mso-wrap-style:none;" filled="f" stroked="f" coordsize="21600,21600" o:gfxdata="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AUCd&#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tc>
        <w:tc>
          <w:tcPr>
            <w:tcW w:w="618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公共用水计量率根据小区内全部公共用水设施计量情况计算，计量率为100%，得10分；每低5%，扣1分，扣完为止。</w:t>
            </w:r>
          </w:p>
        </w:tc>
        <w:tc>
          <w:tcPr>
            <w:tcW w:w="8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4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15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公共用水设施漏水率</w:t>
            </w:r>
          </w:p>
        </w:tc>
        <w:tc>
          <w:tcPr>
            <w:tcW w:w="4305"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70528" behindDoc="0" locked="0" layoutInCell="1" allowOverlap="1">
                      <wp:simplePos x="0" y="0"/>
                      <wp:positionH relativeFrom="column">
                        <wp:posOffset>161925</wp:posOffset>
                      </wp:positionH>
                      <wp:positionV relativeFrom="paragraph">
                        <wp:posOffset>131445</wp:posOffset>
                      </wp:positionV>
                      <wp:extent cx="2353945" cy="628015"/>
                      <wp:effectExtent l="0" t="0" r="0" b="12065"/>
                      <wp:wrapNone/>
                      <wp:docPr id="223" name="组合 223"/>
                      <wp:cNvGraphicFramePr/>
                      <a:graphic xmlns:a="http://schemas.openxmlformats.org/drawingml/2006/main">
                        <a:graphicData uri="http://schemas.microsoft.com/office/word/2010/wordprocessingGroup">
                          <wpg:wgp>
                            <wpg:cNvGrpSpPr/>
                            <wpg:grpSpPr>
                              <a:xfrm>
                                <a:off x="0" y="0"/>
                                <a:ext cx="2353945" cy="628015"/>
                                <a:chOff x="4278" y="710965"/>
                                <a:chExt cx="3716" cy="988"/>
                              </a:xfrm>
                              <a:effectLst/>
                            </wpg:grpSpPr>
                            <wps:wsp>
                              <wps:cNvPr id="224" name="文本框 40"/>
                              <wps:cNvSpPr txBox="1"/>
                              <wps:spPr>
                                <a:xfrm>
                                  <a:off x="6882" y="711228"/>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grpSp>
                              <wpg:cNvPr id="225" name="组合 34"/>
                              <wpg:cNvGrpSpPr/>
                              <wpg:grpSpPr>
                                <a:xfrm>
                                  <a:off x="4278" y="710965"/>
                                  <a:ext cx="2843" cy="989"/>
                                  <a:chOff x="6101" y="88370"/>
                                  <a:chExt cx="1273" cy="976"/>
                                </a:xfrm>
                                <a:effectLst/>
                              </wpg:grpSpPr>
                              <wps:wsp>
                                <wps:cNvPr id="226" name="直接连接符 1"/>
                                <wps:cNvCnPr/>
                                <wps:spPr>
                                  <a:xfrm flipV="1">
                                    <a:off x="6101" y="88856"/>
                                    <a:ext cx="1260" cy="4"/>
                                  </a:xfrm>
                                  <a:prstGeom prst="line">
                                    <a:avLst/>
                                  </a:prstGeom>
                                  <a:noFill/>
                                  <a:ln w="9525" cap="flat" cmpd="sng" algn="ctr">
                                    <a:solidFill>
                                      <a:srgbClr val="000000">
                                        <a:shade val="95000"/>
                                        <a:satMod val="105000"/>
                                      </a:srgbClr>
                                    </a:solidFill>
                                    <a:prstDash val="solid"/>
                                  </a:ln>
                                  <a:effectLst/>
                                </wps:spPr>
                                <wps:bodyPr/>
                              </wps:wsp>
                              <wps:wsp>
                                <wps:cNvPr id="227" name="文本框 2"/>
                                <wps:cNvSpPr txBox="1"/>
                                <wps:spPr>
                                  <a:xfrm>
                                    <a:off x="6167" y="88370"/>
                                    <a:ext cx="1207" cy="466"/>
                                  </a:xfrm>
                                  <a:prstGeom prst="rect">
                                    <a:avLst/>
                                  </a:prstGeom>
                                  <a:solidFill>
                                    <a:srgbClr val="FFFFFF"/>
                                  </a:solidFill>
                                  <a:ln w="6350">
                                    <a:noFill/>
                                  </a:ln>
                                  <a:effectLst/>
                                </wps:spPr>
                                <wps:txb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漏水的公共用水设施数量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8" name="文本框 3"/>
                                <wps:cNvSpPr txBox="1"/>
                                <wps:spPr>
                                  <a:xfrm>
                                    <a:off x="6308" y="88880"/>
                                    <a:ext cx="908" cy="466"/>
                                  </a:xfrm>
                                  <a:prstGeom prst="rect">
                                    <a:avLst/>
                                  </a:prstGeom>
                                  <a:solidFill>
                                    <a:srgbClr val="FFFFFF"/>
                                  </a:solidFill>
                                  <a:ln w="6350">
                                    <a:noFill/>
                                  </a:ln>
                                  <a:effectLst/>
                                </wps:spPr>
                                <wps:txbx>
                                  <w:txbxContent>
                                    <w:p>
                                      <w:pPr>
                                        <w:jc w:val="both"/>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公共用水设施数量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2.75pt;margin-top:10.35pt;height:49.45pt;width:185.35pt;z-index:251670528;mso-width-relative:page;mso-height-relative:page;" coordorigin="4278,710965" coordsize="3716,988" o:gfxdata="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">
                      <o:lock v:ext="edit" aspectratio="f"/>
                      <v:shape id="文本框 40" o:spid="_x0000_s1026" o:spt="202" type="#_x0000_t202" style="position:absolute;left:6882;top:711228;height:422;width:1113;mso-wrap-style:none;" filled="f" stroked="f" coordsize="21600,21600" o:gfxdata="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g7gW/&#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id="组合 34" o:spid="_x0000_s1026" o:spt="203" style="position:absolute;left:4278;top:710965;height:989;width:2843;" coordorigin="6101,88370" coordsize="1273,976" o:gfxdata="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19A1W+AAAA3AAAAA8AAAAAAAAAAQAgAAAAIgAAAGRycy9kb3ducmV2Lnht&#10;bFBLAQIUABQAAAAIAIdO4kAzLwWeOwAAADkAAAAVAAAAAAAAAAEAIAAAAA0BAABkcnMvZ3JvdXBz&#10;aGFwZXhtbC54bWxQSwUGAAAAAAYABgBgAQAAygMAAAAA&#10;">
                        <o:lock v:ext="edit" aspectratio="f"/>
                        <v:line id="直接连接符 1" o:spid="_x0000_s1026" o:spt="20" style="position:absolute;left:6101;top:88856;flip:y;height:4;width:1260;" filled="f" stroked="t" coordsize="21600,21600" o:gfxdata="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9m2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 o:spid="_x0000_s1026" o:spt="202" type="#_x0000_t202" style="position:absolute;left:6167;top:88370;height:466;width:1207;" fillcolor="#FFFFFF" filled="t" stroked="f" coordsize="21600,21600" o:gfxdata="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j/y2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漏水的公共用水设施数量</w:t>
                                </w:r>
                              </w:p>
                            </w:txbxContent>
                          </v:textbox>
                        </v:shape>
                        <v:shape id="文本框 3" o:spid="_x0000_s1026" o:spt="202" type="#_x0000_t202" style="position:absolute;left:6308;top:88880;height:466;width:908;" fillcolor="#FFFFFF" filled="t" stroked="f" coordsize="21600,21600" o:gfxdata="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ZfGtf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jc w:val="both"/>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公共用水设施数量</w:t>
                                </w:r>
                              </w:p>
                            </w:txbxContent>
                          </v:textbox>
                        </v:shape>
                      </v:group>
                    </v:group>
                  </w:pict>
                </mc:Fallback>
              </mc:AlternateContent>
            </w:r>
          </w:p>
        </w:tc>
        <w:tc>
          <w:tcPr>
            <w:tcW w:w="618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公共用水设施漏水率根据小区内全部公共用水设施漏水情况计算，漏水率为零，得10分；每高5%，扣2分，扣完为止。</w:t>
            </w:r>
          </w:p>
        </w:tc>
        <w:tc>
          <w:tcPr>
            <w:tcW w:w="8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bl>
    <w:p>
      <w:pPr>
        <w:jc w:val="left"/>
        <w:rPr>
          <w:rFonts w:hint="eastAsia" w:ascii="宋体" w:hAnsi="宋体" w:eastAsia="宋体" w:cs="宋体"/>
          <w:b/>
          <w:bCs/>
          <w:sz w:val="24"/>
          <w:szCs w:val="24"/>
          <w:highlight w:val="none"/>
        </w:rPr>
      </w:pPr>
    </w:p>
    <w:p>
      <w:pPr>
        <w:widowControl w:val="0"/>
        <w:spacing w:line="360" w:lineRule="auto"/>
        <w:ind w:firstLine="482" w:firstLineChars="200"/>
        <w:jc w:val="left"/>
        <w:rPr>
          <w:rFonts w:hint="eastAsia" w:ascii="宋体" w:hAnsi="宋体" w:eastAsia="宋体" w:cs="宋体"/>
          <w:b/>
          <w:bCs/>
          <w:kern w:val="2"/>
          <w:sz w:val="24"/>
          <w:szCs w:val="24"/>
          <w:highlight w:val="none"/>
          <w:lang w:val="en-US" w:eastAsia="zh-CN" w:bidi="ar-SA"/>
        </w:rPr>
      </w:pPr>
    </w:p>
    <w:p>
      <w:pPr>
        <w:widowControl w:val="0"/>
        <w:spacing w:line="360" w:lineRule="auto"/>
        <w:ind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二、节水管理指标（50分）</w:t>
      </w:r>
    </w:p>
    <w:tbl>
      <w:tblPr>
        <w:tblStyle w:val="14"/>
        <w:tblpPr w:leftFromText="180" w:rightFromText="180" w:vertAnchor="text" w:horzAnchor="page" w:tblpXSpec="center" w:tblpY="219"/>
        <w:tblOverlap w:val="never"/>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16"/>
        <w:gridCol w:w="4200"/>
        <w:gridCol w:w="685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68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c>
          <w:tcPr>
            <w:tcW w:w="420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计算方法</w:t>
            </w:r>
          </w:p>
        </w:tc>
        <w:tc>
          <w:tcPr>
            <w:tcW w:w="685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考核标准</w:t>
            </w:r>
          </w:p>
        </w:tc>
        <w:tc>
          <w:tcPr>
            <w:tcW w:w="85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68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公众参与</w:t>
            </w:r>
          </w:p>
        </w:tc>
        <w:tc>
          <w:tcPr>
            <w:tcW w:w="4200" w:type="dxa"/>
            <w:noWrap w:val="0"/>
            <w:vAlign w:val="center"/>
          </w:tcPr>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查看资料、文字记录，走访用户</w:t>
            </w:r>
          </w:p>
        </w:tc>
        <w:tc>
          <w:tcPr>
            <w:tcW w:w="6850" w:type="dxa"/>
            <w:noWrap w:val="0"/>
            <w:vAlign w:val="center"/>
          </w:tcPr>
          <w:p>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公共场所设置有固定宣传栏或板报等，有节水宣传标语的。得3分。</w:t>
            </w:r>
          </w:p>
          <w:p>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公共用水设施旁有节水宣传标志，得3分；发现一处无节水标志的，扣1分，扣完为止。</w:t>
            </w:r>
          </w:p>
          <w:p>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物业公司年均开展节水宣传活动3次以上，居民节水意识强，得3分；宣传活动少1次扣1分，扣完为止。</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4）设立浪费用水举报电话或其它举报方式，得3分；及时处理举报问题并做相关记录，得3分。</w:t>
            </w:r>
          </w:p>
        </w:tc>
        <w:tc>
          <w:tcPr>
            <w:tcW w:w="85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68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2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用水管理</w:t>
            </w:r>
          </w:p>
        </w:tc>
        <w:tc>
          <w:tcPr>
            <w:tcW w:w="420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查看资料、文字记录，走访用户</w:t>
            </w:r>
          </w:p>
        </w:tc>
        <w:tc>
          <w:tcPr>
            <w:tcW w:w="6850" w:type="dxa"/>
            <w:noWrap w:val="0"/>
            <w:vAlign w:val="center"/>
          </w:tcPr>
          <w:p>
            <w:pPr>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成立节水管理机构并由专人负责节水管理，岗位职责明确，得3分。</w:t>
            </w:r>
          </w:p>
          <w:p>
            <w:pPr>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制定节水规划和年度节水工作计划、节水宣传制度、用水管理制度，得3分，缺少一项扣1分。</w:t>
            </w:r>
          </w:p>
          <w:p>
            <w:pPr>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建立管网设备维护、检修制度，得2分；维护、检修原始记录完善，得2分。</w:t>
            </w:r>
          </w:p>
          <w:p>
            <w:pPr>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用水统计数据清楚完整，得2分。</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5）商业用水户单独装表计量，实行分类管理，得3分。</w:t>
            </w:r>
          </w:p>
        </w:tc>
        <w:tc>
          <w:tcPr>
            <w:tcW w:w="85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8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2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设施管理</w:t>
            </w:r>
          </w:p>
        </w:tc>
        <w:tc>
          <w:tcPr>
            <w:tcW w:w="420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查看资料、现场抽查</w:t>
            </w:r>
          </w:p>
        </w:tc>
        <w:tc>
          <w:tcPr>
            <w:tcW w:w="6850" w:type="dxa"/>
            <w:noWrap w:val="0"/>
            <w:vAlign w:val="center"/>
          </w:tcPr>
          <w:p>
            <w:pPr>
              <w:numPr>
                <w:ilvl w:val="0"/>
                <w:numId w:val="5"/>
              </w:numPr>
              <w:rPr>
                <w:rFonts w:hint="eastAsia" w:ascii="宋体" w:hAnsi="宋体" w:eastAsia="宋体" w:cs="宋体"/>
                <w:sz w:val="24"/>
                <w:szCs w:val="24"/>
                <w:highlight w:val="none"/>
              </w:rPr>
            </w:pPr>
            <w:r>
              <w:rPr>
                <w:rFonts w:hint="eastAsia" w:ascii="宋体" w:hAnsi="宋体" w:eastAsia="宋体" w:cs="宋体"/>
                <w:sz w:val="24"/>
                <w:szCs w:val="24"/>
                <w:highlight w:val="none"/>
              </w:rPr>
              <w:t>供水管道、排水管道、用水设施和计量设施分布图完整齐全，得4分，缺少一项扣1分。</w:t>
            </w:r>
          </w:p>
          <w:p>
            <w:pPr>
              <w:numPr>
                <w:ilvl w:val="0"/>
                <w:numId w:val="5"/>
              </w:numPr>
              <w:rPr>
                <w:rFonts w:hint="eastAsia" w:ascii="宋体" w:hAnsi="宋体" w:eastAsia="宋体" w:cs="宋体"/>
                <w:sz w:val="24"/>
                <w:szCs w:val="24"/>
                <w:highlight w:val="none"/>
              </w:rPr>
            </w:pPr>
            <w:r>
              <w:rPr>
                <w:rFonts w:hint="eastAsia" w:ascii="宋体" w:hAnsi="宋体" w:eastAsia="宋体" w:cs="宋体"/>
                <w:sz w:val="24"/>
                <w:szCs w:val="24"/>
                <w:highlight w:val="none"/>
              </w:rPr>
              <w:t>公共场所用水设施无跑、冒、滴、漏等用水浪费现象，得6分；发现1处问题扣1分，扣完为止。</w:t>
            </w:r>
          </w:p>
          <w:p>
            <w:pPr>
              <w:numPr>
                <w:ilvl w:val="0"/>
                <w:numId w:val="5"/>
              </w:numPr>
              <w:rPr>
                <w:rFonts w:hint="eastAsia" w:ascii="宋体" w:hAnsi="宋体" w:eastAsia="宋体" w:cs="宋体"/>
                <w:sz w:val="24"/>
                <w:szCs w:val="24"/>
                <w:highlight w:val="none"/>
              </w:rPr>
            </w:pPr>
            <w:r>
              <w:rPr>
                <w:rFonts w:hint="eastAsia" w:ascii="宋体" w:hAnsi="宋体" w:eastAsia="宋体" w:cs="宋体"/>
                <w:sz w:val="24"/>
                <w:szCs w:val="24"/>
                <w:highlight w:val="none"/>
              </w:rPr>
              <w:t>公共场所全部采用节水设施（器具），得3分；节水设施（器具）维护良好、运行正常，得2分。</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4）绿化用水全部采用喷灌、微灌等节水灌溉设施，得5分；发现1处非节水灌溉的，扣1分，扣完为止。</w:t>
            </w:r>
          </w:p>
        </w:tc>
        <w:tc>
          <w:tcPr>
            <w:tcW w:w="85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r>
    </w:tbl>
    <w:p>
      <w:pPr>
        <w:widowControl w:val="0"/>
        <w:spacing w:line="360" w:lineRule="auto"/>
        <w:ind w:firstLine="480" w:firstLineChars="200"/>
        <w:jc w:val="center"/>
        <w:rPr>
          <w:rFonts w:hint="eastAsia" w:ascii="宋体" w:hAnsi="宋体" w:eastAsia="宋体" w:cs="宋体"/>
          <w:kern w:val="2"/>
          <w:sz w:val="24"/>
          <w:szCs w:val="24"/>
          <w:highlight w:val="none"/>
          <w:lang w:val="en-US" w:eastAsia="zh-CN" w:bidi="ar-SA"/>
        </w:rPr>
      </w:pPr>
    </w:p>
    <w:p>
      <w:pPr>
        <w:widowControl w:val="0"/>
        <w:spacing w:line="360" w:lineRule="auto"/>
        <w:ind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三、加分项（10分）</w:t>
      </w:r>
    </w:p>
    <w:tbl>
      <w:tblPr>
        <w:tblStyle w:val="14"/>
        <w:tblpPr w:leftFromText="180" w:rightFromText="180" w:vertAnchor="text" w:horzAnchor="page" w:tblpXSpec="center" w:tblpY="219"/>
        <w:tblOverlap w:val="never"/>
        <w:tblW w:w="14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35"/>
        <w:gridCol w:w="4610"/>
        <w:gridCol w:w="661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69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2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非常规水源利用</w:t>
            </w:r>
          </w:p>
        </w:tc>
        <w:tc>
          <w:tcPr>
            <w:tcW w:w="46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查看资料、文字记录，走访用户</w:t>
            </w:r>
          </w:p>
        </w:tc>
        <w:tc>
          <w:tcPr>
            <w:tcW w:w="6617" w:type="dxa"/>
            <w:noWrap w:val="0"/>
            <w:vAlign w:val="center"/>
          </w:tcPr>
          <w:p>
            <w:pPr>
              <w:numPr>
                <w:ilvl w:val="0"/>
                <w:numId w:val="6"/>
              </w:numPr>
              <w:rPr>
                <w:rFonts w:hint="eastAsia" w:ascii="宋体" w:hAnsi="宋体" w:eastAsia="宋体" w:cs="宋体"/>
                <w:sz w:val="24"/>
                <w:szCs w:val="24"/>
                <w:highlight w:val="none"/>
              </w:rPr>
            </w:pPr>
            <w:r>
              <w:rPr>
                <w:rFonts w:hint="eastAsia" w:ascii="宋体" w:hAnsi="宋体" w:eastAsia="宋体" w:cs="宋体"/>
                <w:sz w:val="24"/>
                <w:szCs w:val="24"/>
                <w:highlight w:val="none"/>
              </w:rPr>
              <w:t>建立再生水利用系统，并正常运行，得2分。</w:t>
            </w:r>
          </w:p>
          <w:p>
            <w:pPr>
              <w:numPr>
                <w:ilvl w:val="0"/>
                <w:numId w:val="6"/>
              </w:numPr>
              <w:rPr>
                <w:rFonts w:hint="eastAsia" w:ascii="宋体" w:hAnsi="宋体" w:eastAsia="宋体" w:cs="宋体"/>
                <w:sz w:val="24"/>
                <w:szCs w:val="24"/>
                <w:highlight w:val="none"/>
              </w:rPr>
            </w:pPr>
            <w:r>
              <w:rPr>
                <w:rFonts w:hint="eastAsia" w:ascii="宋体" w:hAnsi="宋体" w:eastAsia="宋体" w:cs="宋体"/>
                <w:sz w:val="24"/>
                <w:szCs w:val="24"/>
                <w:highlight w:val="none"/>
              </w:rPr>
              <w:t>中央空调冷却水和景观用水循环使用，得2分。</w:t>
            </w:r>
          </w:p>
          <w:p>
            <w:pPr>
              <w:numPr>
                <w:ilvl w:val="0"/>
                <w:numId w:val="6"/>
              </w:numPr>
              <w:rPr>
                <w:rFonts w:hint="eastAsia" w:ascii="宋体" w:hAnsi="宋体" w:eastAsia="宋体" w:cs="宋体"/>
                <w:sz w:val="24"/>
                <w:szCs w:val="24"/>
                <w:highlight w:val="none"/>
              </w:rPr>
            </w:pPr>
            <w:r>
              <w:rPr>
                <w:rFonts w:hint="eastAsia" w:ascii="宋体" w:hAnsi="宋体" w:eastAsia="宋体" w:cs="宋体"/>
                <w:sz w:val="24"/>
                <w:szCs w:val="24"/>
                <w:highlight w:val="none"/>
              </w:rPr>
              <w:t>实行雨水集蓄利用，建有下凹式绿地，得2分。</w:t>
            </w:r>
          </w:p>
          <w:p>
            <w:pPr>
              <w:numPr>
                <w:ilvl w:val="0"/>
                <w:numId w:val="6"/>
              </w:numPr>
              <w:rPr>
                <w:rFonts w:hint="eastAsia" w:ascii="宋体" w:hAnsi="宋体" w:eastAsia="宋体" w:cs="宋体"/>
                <w:sz w:val="24"/>
                <w:szCs w:val="24"/>
                <w:highlight w:val="none"/>
              </w:rPr>
            </w:pPr>
            <w:r>
              <w:rPr>
                <w:rFonts w:hint="eastAsia" w:ascii="宋体" w:hAnsi="宋体" w:eastAsia="宋体" w:cs="宋体"/>
                <w:sz w:val="24"/>
                <w:szCs w:val="24"/>
                <w:highlight w:val="none"/>
              </w:rPr>
              <w:t>人行道、地面停车场等场所全部采用透水地面，得2分。</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5）绿化、景观用水优先使用再生水、雨水，得2分。</w:t>
            </w:r>
          </w:p>
        </w:tc>
        <w:tc>
          <w:tcPr>
            <w:tcW w:w="86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bl>
    <w:p>
      <w:pPr>
        <w:spacing w:line="360" w:lineRule="auto"/>
        <w:rPr>
          <w:rFonts w:hint="eastAsia" w:ascii="宋体" w:hAnsi="宋体" w:eastAsia="宋体" w:cs="宋体"/>
          <w:sz w:val="24"/>
          <w:szCs w:val="24"/>
          <w:highlight w:val="none"/>
        </w:rPr>
      </w:pPr>
    </w:p>
    <w:p>
      <w:pPr>
        <w:rPr>
          <w:rFonts w:hint="eastAsia" w:ascii="宋体" w:hAnsi="宋体" w:eastAsia="宋体" w:cs="宋体"/>
          <w:sz w:val="24"/>
          <w:szCs w:val="24"/>
          <w:highlight w:val="none"/>
        </w:rPr>
        <w:sectPr>
          <w:type w:val="continuous"/>
          <w:pgSz w:w="16838" w:h="11906" w:orient="landscape"/>
          <w:pgMar w:top="1179" w:right="1440" w:bottom="1179" w:left="144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eastAsia="宋体" w:cs="宋体"/>
          <w:b/>
          <w:sz w:val="24"/>
          <w:szCs w:val="24"/>
          <w:highlight w:val="none"/>
        </w:rPr>
        <w:sectPr>
          <w:type w:val="continuous"/>
          <w:pgSz w:w="16838" w:h="11906" w:orient="landscape"/>
          <w:pgMar w:top="1588" w:right="1814" w:bottom="1588" w:left="1588" w:header="851" w:footer="1418" w:gutter="0"/>
          <w:pgBorders>
            <w:top w:val="none" w:sz="0" w:space="0"/>
            <w:left w:val="none" w:sz="0" w:space="0"/>
            <w:bottom w:val="none" w:sz="0" w:space="0"/>
            <w:right w:val="none" w:sz="0" w:space="0"/>
          </w:pgBorders>
          <w:cols w:space="720" w:num="1"/>
          <w:docGrid w:type="lines" w:linePitch="435" w:charSpace="0"/>
        </w:sectPr>
      </w:pPr>
    </w:p>
    <w:p>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附件8</w:t>
      </w:r>
    </w:p>
    <w:p>
      <w:pPr>
        <w:spacing w:line="1000" w:lineRule="exact"/>
        <w:ind w:firstLine="836" w:firstLineChars="347"/>
        <w:rPr>
          <w:rFonts w:hint="eastAsia" w:ascii="宋体" w:hAnsi="宋体" w:eastAsia="宋体" w:cs="宋体"/>
          <w:b/>
          <w:sz w:val="24"/>
          <w:szCs w:val="24"/>
          <w:highlight w:val="none"/>
        </w:rPr>
      </w:pPr>
    </w:p>
    <w:p>
      <w:pPr>
        <w:jc w:val="center"/>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节水型企业申报书</w:t>
      </w: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年度）</w:t>
      </w:r>
    </w:p>
    <w:p>
      <w:pPr>
        <w:jc w:val="center"/>
        <w:rPr>
          <w:rFonts w:hint="eastAsia" w:ascii="宋体" w:hAnsi="宋体" w:eastAsia="宋体" w:cs="宋体"/>
          <w:b/>
          <w:sz w:val="24"/>
          <w:szCs w:val="24"/>
          <w:highlight w:val="none"/>
        </w:rPr>
      </w:pPr>
    </w:p>
    <w:p>
      <w:pPr>
        <w:rPr>
          <w:rFonts w:hint="eastAsia" w:ascii="宋体" w:hAnsi="宋体" w:eastAsia="宋体" w:cs="宋体"/>
          <w:sz w:val="24"/>
          <w:szCs w:val="24"/>
          <w:highlight w:val="none"/>
        </w:rPr>
      </w:pPr>
    </w:p>
    <w:p>
      <w:pPr>
        <w:spacing w:line="1000" w:lineRule="exact"/>
        <w:ind w:firstLine="836" w:firstLineChars="347"/>
        <w:rPr>
          <w:rFonts w:hint="eastAsia" w:ascii="宋体" w:hAnsi="宋体" w:eastAsia="宋体" w:cs="宋体"/>
          <w:b/>
          <w:sz w:val="24"/>
          <w:szCs w:val="24"/>
          <w:highlight w:val="none"/>
        </w:rPr>
      </w:pPr>
      <w:r>
        <w:rPr>
          <w:rFonts w:hint="eastAsia" w:ascii="宋体" w:hAnsi="宋体" w:eastAsia="宋体" w:cs="宋体"/>
          <w:b/>
          <w:sz w:val="24"/>
          <w:szCs w:val="24"/>
          <w:highlight w:val="none"/>
        </w:rPr>
        <w:t>申报单位：</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（盖章）</w:t>
      </w:r>
    </w:p>
    <w:p>
      <w:pPr>
        <w:spacing w:line="1000" w:lineRule="exact"/>
        <w:ind w:firstLine="836" w:firstLineChars="347"/>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所属行业：</w:t>
      </w:r>
      <w:r>
        <w:rPr>
          <w:rFonts w:hint="eastAsia" w:ascii="宋体" w:hAnsi="宋体" w:eastAsia="宋体" w:cs="宋体"/>
          <w:b/>
          <w:sz w:val="24"/>
          <w:szCs w:val="24"/>
          <w:highlight w:val="none"/>
          <w:u w:val="single"/>
        </w:rPr>
        <w:t xml:space="preserve">                      </w:t>
      </w:r>
    </w:p>
    <w:p>
      <w:pPr>
        <w:spacing w:line="1000" w:lineRule="exact"/>
        <w:ind w:firstLine="836" w:firstLineChars="347"/>
        <w:rPr>
          <w:rFonts w:hint="eastAsia" w:ascii="宋体" w:hAnsi="宋体" w:eastAsia="宋体" w:cs="宋体"/>
          <w:b/>
          <w:sz w:val="24"/>
          <w:szCs w:val="24"/>
          <w:highlight w:val="none"/>
        </w:rPr>
      </w:pPr>
      <w:r>
        <w:rPr>
          <w:rFonts w:hint="eastAsia" w:ascii="宋体" w:hAnsi="宋体" w:eastAsia="宋体" w:cs="宋体"/>
          <w:b/>
          <w:sz w:val="24"/>
          <w:szCs w:val="24"/>
          <w:highlight w:val="none"/>
        </w:rPr>
        <w:t>行业代码：</w:t>
      </w:r>
      <w:r>
        <w:rPr>
          <w:rFonts w:hint="eastAsia" w:ascii="宋体" w:hAnsi="宋体" w:eastAsia="宋体" w:cs="宋体"/>
          <w:b/>
          <w:sz w:val="24"/>
          <w:szCs w:val="24"/>
          <w:highlight w:val="none"/>
          <w:u w:val="single"/>
        </w:rPr>
        <w:t xml:space="preserve">                      </w:t>
      </w:r>
    </w:p>
    <w:p>
      <w:pPr>
        <w:spacing w:line="1000" w:lineRule="exact"/>
        <w:ind w:firstLine="836" w:firstLineChars="347"/>
        <w:rPr>
          <w:rFonts w:hint="eastAsia" w:ascii="宋体" w:hAnsi="宋体" w:eastAsia="宋体" w:cs="宋体"/>
          <w:b/>
          <w:sz w:val="24"/>
          <w:szCs w:val="24"/>
          <w:highlight w:val="none"/>
        </w:rPr>
      </w:pPr>
      <w:r>
        <w:rPr>
          <w:rFonts w:hint="eastAsia" w:ascii="宋体" w:hAnsi="宋体" w:eastAsia="宋体" w:cs="宋体"/>
          <w:b/>
          <w:sz w:val="24"/>
          <w:szCs w:val="24"/>
          <w:highlight w:val="none"/>
        </w:rPr>
        <w:t>日    期：</w:t>
      </w:r>
      <w:r>
        <w:rPr>
          <w:rFonts w:hint="eastAsia" w:ascii="宋体" w:hAnsi="宋体" w:eastAsia="宋体" w:cs="宋体"/>
          <w:b/>
          <w:sz w:val="24"/>
          <w:szCs w:val="24"/>
          <w:highlight w:val="none"/>
          <w:u w:val="single"/>
        </w:rPr>
        <w:t xml:space="preserve">                      </w:t>
      </w:r>
    </w:p>
    <w:p>
      <w:pPr>
        <w:spacing w:line="360" w:lineRule="auto"/>
        <w:ind w:firstLine="836" w:firstLineChars="347"/>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0"/>
        <w:tabs>
          <w:tab w:val="left" w:pos="180"/>
        </w:tabs>
        <w:spacing w:beforeLines="100" w:afterLines="50"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一、企业概况</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216"/>
        <w:gridCol w:w="1429"/>
        <w:gridCol w:w="986"/>
        <w:gridCol w:w="127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企业名称</w:t>
            </w:r>
          </w:p>
        </w:tc>
        <w:tc>
          <w:tcPr>
            <w:tcW w:w="7046" w:type="dxa"/>
            <w:gridSpan w:val="5"/>
            <w:noWrap w:val="0"/>
            <w:vAlign w:val="center"/>
          </w:tcPr>
          <w:p>
            <w:pPr>
              <w:spacing w:line="480" w:lineRule="exact"/>
              <w:jc w:val="righ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tc>
        <w:tc>
          <w:tcPr>
            <w:tcW w:w="4631" w:type="dxa"/>
            <w:gridSpan w:val="3"/>
            <w:noWrap w:val="0"/>
            <w:vAlign w:val="center"/>
          </w:tcPr>
          <w:p>
            <w:pPr>
              <w:spacing w:line="480" w:lineRule="exact"/>
              <w:rPr>
                <w:rFonts w:hint="eastAsia" w:ascii="宋体" w:hAnsi="宋体" w:eastAsia="宋体" w:cs="宋体"/>
                <w:sz w:val="24"/>
                <w:szCs w:val="24"/>
                <w:highlight w:val="none"/>
              </w:rPr>
            </w:pPr>
          </w:p>
        </w:tc>
        <w:tc>
          <w:tcPr>
            <w:tcW w:w="1275"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140" w:type="dxa"/>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法人代表</w:t>
            </w:r>
          </w:p>
        </w:tc>
        <w:tc>
          <w:tcPr>
            <w:tcW w:w="2216" w:type="dxa"/>
            <w:noWrap w:val="0"/>
            <w:vAlign w:val="center"/>
          </w:tcPr>
          <w:p>
            <w:pPr>
              <w:spacing w:line="480" w:lineRule="exact"/>
              <w:rPr>
                <w:rFonts w:hint="eastAsia" w:ascii="宋体" w:hAnsi="宋体" w:eastAsia="宋体" w:cs="宋体"/>
                <w:sz w:val="24"/>
                <w:szCs w:val="24"/>
                <w:highlight w:val="none"/>
              </w:rPr>
            </w:pPr>
          </w:p>
        </w:tc>
        <w:tc>
          <w:tcPr>
            <w:tcW w:w="2415" w:type="dxa"/>
            <w:gridSpan w:val="2"/>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p>
        </w:tc>
        <w:tc>
          <w:tcPr>
            <w:tcW w:w="2415" w:type="dxa"/>
            <w:gridSpan w:val="2"/>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节水管理部门</w:t>
            </w:r>
          </w:p>
        </w:tc>
        <w:tc>
          <w:tcPr>
            <w:tcW w:w="2216" w:type="dxa"/>
            <w:noWrap w:val="0"/>
            <w:vAlign w:val="center"/>
          </w:tcPr>
          <w:p>
            <w:pPr>
              <w:spacing w:line="480" w:lineRule="exact"/>
              <w:rPr>
                <w:rFonts w:hint="eastAsia" w:ascii="宋体" w:hAnsi="宋体" w:eastAsia="宋体" w:cs="宋体"/>
                <w:sz w:val="24"/>
                <w:szCs w:val="24"/>
                <w:highlight w:val="none"/>
              </w:rPr>
            </w:pPr>
          </w:p>
        </w:tc>
        <w:tc>
          <w:tcPr>
            <w:tcW w:w="2415" w:type="dxa"/>
            <w:gridSpan w:val="2"/>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p>
        </w:tc>
        <w:tc>
          <w:tcPr>
            <w:tcW w:w="2415" w:type="dxa"/>
            <w:gridSpan w:val="2"/>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节水管理负责人</w:t>
            </w:r>
          </w:p>
        </w:tc>
        <w:tc>
          <w:tcPr>
            <w:tcW w:w="2216" w:type="dxa"/>
            <w:noWrap w:val="0"/>
            <w:vAlign w:val="center"/>
          </w:tcPr>
          <w:p>
            <w:pPr>
              <w:spacing w:line="480" w:lineRule="exact"/>
              <w:rPr>
                <w:rFonts w:hint="eastAsia" w:ascii="宋体" w:hAnsi="宋体" w:eastAsia="宋体" w:cs="宋体"/>
                <w:sz w:val="24"/>
                <w:szCs w:val="24"/>
                <w:highlight w:val="none"/>
              </w:rPr>
            </w:pPr>
          </w:p>
        </w:tc>
        <w:tc>
          <w:tcPr>
            <w:tcW w:w="2415" w:type="dxa"/>
            <w:gridSpan w:val="2"/>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p>
        </w:tc>
        <w:tc>
          <w:tcPr>
            <w:tcW w:w="2415" w:type="dxa"/>
            <w:gridSpan w:val="2"/>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主要产品产量</w:t>
            </w:r>
          </w:p>
        </w:tc>
        <w:tc>
          <w:tcPr>
            <w:tcW w:w="2216" w:type="dxa"/>
            <w:noWrap w:val="0"/>
            <w:vAlign w:val="top"/>
          </w:tcPr>
          <w:p>
            <w:pPr>
              <w:spacing w:line="480" w:lineRule="exact"/>
              <w:rPr>
                <w:rFonts w:hint="eastAsia" w:ascii="宋体" w:hAnsi="宋体" w:eastAsia="宋体" w:cs="宋体"/>
                <w:sz w:val="24"/>
                <w:szCs w:val="24"/>
                <w:highlight w:val="none"/>
              </w:rPr>
            </w:pPr>
          </w:p>
        </w:tc>
        <w:tc>
          <w:tcPr>
            <w:tcW w:w="2415" w:type="dxa"/>
            <w:gridSpan w:val="2"/>
            <w:noWrap w:val="0"/>
            <w:vAlign w:val="top"/>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单位产品取水量</w:t>
            </w:r>
          </w:p>
        </w:tc>
        <w:tc>
          <w:tcPr>
            <w:tcW w:w="2415" w:type="dxa"/>
            <w:gridSpan w:val="2"/>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224" w:type="dxa"/>
            <w:noWrap w:val="0"/>
            <w:vAlign w:val="top"/>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主要水源（水厂供水或自备取水）</w:t>
            </w:r>
          </w:p>
        </w:tc>
        <w:tc>
          <w:tcPr>
            <w:tcW w:w="2216" w:type="dxa"/>
            <w:noWrap w:val="0"/>
            <w:vAlign w:val="top"/>
          </w:tcPr>
          <w:p>
            <w:pPr>
              <w:spacing w:line="480" w:lineRule="exact"/>
              <w:jc w:val="right"/>
              <w:rPr>
                <w:rFonts w:hint="eastAsia" w:ascii="宋体" w:hAnsi="宋体" w:eastAsia="宋体" w:cs="宋体"/>
                <w:sz w:val="24"/>
                <w:szCs w:val="24"/>
                <w:highlight w:val="none"/>
              </w:rPr>
            </w:pPr>
          </w:p>
        </w:tc>
        <w:tc>
          <w:tcPr>
            <w:tcW w:w="2415" w:type="dxa"/>
            <w:gridSpan w:val="2"/>
            <w:noWrap w:val="0"/>
            <w:vAlign w:val="top"/>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取水许可证号码（自备取水）</w:t>
            </w:r>
          </w:p>
        </w:tc>
        <w:tc>
          <w:tcPr>
            <w:tcW w:w="2415" w:type="dxa"/>
            <w:gridSpan w:val="2"/>
            <w:noWrap w:val="0"/>
            <w:vAlign w:val="top"/>
          </w:tcPr>
          <w:p>
            <w:pPr>
              <w:spacing w:line="480" w:lineRule="exact"/>
              <w:jc w:val="righ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restart"/>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上年总产值</w:t>
            </w:r>
          </w:p>
        </w:tc>
        <w:tc>
          <w:tcPr>
            <w:tcW w:w="2216" w:type="dxa"/>
            <w:vMerge w:val="restart"/>
            <w:noWrap w:val="0"/>
            <w:vAlign w:val="center"/>
          </w:tcPr>
          <w:p>
            <w:pPr>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429" w:type="dxa"/>
            <w:vMerge w:val="restart"/>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上年取水量</w:t>
            </w:r>
          </w:p>
        </w:tc>
        <w:tc>
          <w:tcPr>
            <w:tcW w:w="986"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自备水</w:t>
            </w:r>
          </w:p>
        </w:tc>
        <w:tc>
          <w:tcPr>
            <w:tcW w:w="2415" w:type="dxa"/>
            <w:gridSpan w:val="2"/>
            <w:noWrap w:val="0"/>
            <w:vAlign w:val="center"/>
          </w:tcPr>
          <w:p>
            <w:pPr>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（万m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continue"/>
            <w:noWrap w:val="0"/>
            <w:vAlign w:val="center"/>
          </w:tcPr>
          <w:p>
            <w:pPr>
              <w:spacing w:line="480" w:lineRule="exact"/>
              <w:rPr>
                <w:rFonts w:hint="eastAsia" w:ascii="宋体" w:hAnsi="宋体" w:eastAsia="宋体" w:cs="宋体"/>
                <w:sz w:val="24"/>
                <w:szCs w:val="24"/>
                <w:highlight w:val="none"/>
              </w:rPr>
            </w:pPr>
          </w:p>
        </w:tc>
        <w:tc>
          <w:tcPr>
            <w:tcW w:w="2216" w:type="dxa"/>
            <w:vMerge w:val="continue"/>
            <w:noWrap w:val="0"/>
            <w:vAlign w:val="center"/>
          </w:tcPr>
          <w:p>
            <w:pPr>
              <w:spacing w:line="480" w:lineRule="exact"/>
              <w:jc w:val="right"/>
              <w:rPr>
                <w:rFonts w:hint="eastAsia" w:ascii="宋体" w:hAnsi="宋体" w:eastAsia="宋体" w:cs="宋体"/>
                <w:sz w:val="24"/>
                <w:szCs w:val="24"/>
                <w:highlight w:val="none"/>
              </w:rPr>
            </w:pPr>
          </w:p>
        </w:tc>
        <w:tc>
          <w:tcPr>
            <w:tcW w:w="1429" w:type="dxa"/>
            <w:vMerge w:val="continue"/>
            <w:noWrap w:val="0"/>
            <w:vAlign w:val="center"/>
          </w:tcPr>
          <w:p>
            <w:pPr>
              <w:spacing w:line="480" w:lineRule="exact"/>
              <w:rPr>
                <w:rFonts w:hint="eastAsia" w:ascii="宋体" w:hAnsi="宋体" w:eastAsia="宋体" w:cs="宋体"/>
                <w:sz w:val="24"/>
                <w:szCs w:val="24"/>
                <w:highlight w:val="none"/>
              </w:rPr>
            </w:pPr>
          </w:p>
        </w:tc>
        <w:tc>
          <w:tcPr>
            <w:tcW w:w="986"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自来水</w:t>
            </w:r>
          </w:p>
        </w:tc>
        <w:tc>
          <w:tcPr>
            <w:tcW w:w="2415" w:type="dxa"/>
            <w:gridSpan w:val="2"/>
            <w:noWrap w:val="0"/>
            <w:vAlign w:val="center"/>
          </w:tcPr>
          <w:p>
            <w:pPr>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（万m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continue"/>
            <w:noWrap w:val="0"/>
            <w:vAlign w:val="center"/>
          </w:tcPr>
          <w:p>
            <w:pPr>
              <w:spacing w:line="480" w:lineRule="exact"/>
              <w:rPr>
                <w:rFonts w:hint="eastAsia" w:ascii="宋体" w:hAnsi="宋体" w:eastAsia="宋体" w:cs="宋体"/>
                <w:sz w:val="24"/>
                <w:szCs w:val="24"/>
                <w:highlight w:val="none"/>
              </w:rPr>
            </w:pPr>
          </w:p>
        </w:tc>
        <w:tc>
          <w:tcPr>
            <w:tcW w:w="2216" w:type="dxa"/>
            <w:vMerge w:val="continue"/>
            <w:noWrap w:val="0"/>
            <w:vAlign w:val="center"/>
          </w:tcPr>
          <w:p>
            <w:pPr>
              <w:spacing w:line="480" w:lineRule="exact"/>
              <w:jc w:val="right"/>
              <w:rPr>
                <w:rFonts w:hint="eastAsia" w:ascii="宋体" w:hAnsi="宋体" w:eastAsia="宋体" w:cs="宋体"/>
                <w:sz w:val="24"/>
                <w:szCs w:val="24"/>
                <w:highlight w:val="none"/>
              </w:rPr>
            </w:pPr>
          </w:p>
        </w:tc>
        <w:tc>
          <w:tcPr>
            <w:tcW w:w="1429" w:type="dxa"/>
            <w:vMerge w:val="continue"/>
            <w:noWrap w:val="0"/>
            <w:vAlign w:val="center"/>
          </w:tcPr>
          <w:p>
            <w:pPr>
              <w:spacing w:line="480" w:lineRule="exact"/>
              <w:rPr>
                <w:rFonts w:hint="eastAsia" w:ascii="宋体" w:hAnsi="宋体" w:eastAsia="宋体" w:cs="宋体"/>
                <w:sz w:val="24"/>
                <w:szCs w:val="24"/>
                <w:highlight w:val="none"/>
              </w:rPr>
            </w:pPr>
          </w:p>
        </w:tc>
        <w:tc>
          <w:tcPr>
            <w:tcW w:w="986"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2415" w:type="dxa"/>
            <w:gridSpan w:val="2"/>
            <w:noWrap w:val="0"/>
            <w:vAlign w:val="center"/>
          </w:tcPr>
          <w:p>
            <w:pPr>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（万m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申请企业</w:t>
            </w:r>
          </w:p>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自评结果</w:t>
            </w:r>
          </w:p>
        </w:tc>
        <w:tc>
          <w:tcPr>
            <w:tcW w:w="7046" w:type="dxa"/>
            <w:gridSpan w:val="5"/>
            <w:noWrap w:val="0"/>
            <w:vAlign w:val="top"/>
          </w:tcPr>
          <w:p>
            <w:pPr>
              <w:spacing w:line="480" w:lineRule="exact"/>
              <w:ind w:right="561"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经对照评价标准进行自查，符合节水型企业示范的基本要求，符合技术指标考核要求，管理考核得分为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分，承诺本材料真实有效，申请审核验收。</w:t>
            </w:r>
          </w:p>
          <w:p>
            <w:pPr>
              <w:spacing w:line="480" w:lineRule="exact"/>
              <w:ind w:right="561" w:firstLine="480" w:firstLineChars="200"/>
              <w:jc w:val="left"/>
              <w:rPr>
                <w:rFonts w:hint="eastAsia" w:ascii="宋体" w:hAnsi="宋体" w:eastAsia="宋体" w:cs="宋体"/>
                <w:sz w:val="24"/>
                <w:szCs w:val="24"/>
                <w:highlight w:val="none"/>
              </w:rPr>
            </w:pPr>
          </w:p>
          <w:p>
            <w:pPr>
              <w:spacing w:line="480" w:lineRule="exact"/>
              <w:ind w:right="561" w:firstLine="480" w:firstLineChars="200"/>
              <w:jc w:val="left"/>
              <w:rPr>
                <w:rFonts w:hint="eastAsia" w:ascii="宋体" w:hAnsi="宋体" w:eastAsia="宋体" w:cs="宋体"/>
                <w:sz w:val="24"/>
                <w:szCs w:val="24"/>
                <w:highlight w:val="none"/>
              </w:rPr>
            </w:pPr>
          </w:p>
          <w:p>
            <w:pPr>
              <w:spacing w:line="480" w:lineRule="exact"/>
              <w:ind w:right="561" w:firstLine="480" w:firstLineChars="200"/>
              <w:jc w:val="left"/>
              <w:rPr>
                <w:rFonts w:hint="eastAsia" w:ascii="宋体" w:hAnsi="宋体" w:eastAsia="宋体" w:cs="宋体"/>
                <w:sz w:val="24"/>
                <w:szCs w:val="24"/>
                <w:highlight w:val="none"/>
              </w:rPr>
            </w:pPr>
          </w:p>
          <w:p>
            <w:pPr>
              <w:spacing w:line="480" w:lineRule="exact"/>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申请企业：     （公章）</w:t>
            </w:r>
          </w:p>
          <w:p>
            <w:pPr>
              <w:spacing w:line="480" w:lineRule="exact"/>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tc>
      </w:tr>
    </w:tbl>
    <w:p>
      <w:pPr>
        <w:pStyle w:val="20"/>
        <w:tabs>
          <w:tab w:val="left" w:pos="180"/>
        </w:tabs>
        <w:spacing w:beforeLines="100" w:afterLines="50" w:line="360" w:lineRule="auto"/>
        <w:ind w:left="0" w:leftChars="0"/>
        <w:jc w:val="left"/>
        <w:rPr>
          <w:rFonts w:hint="eastAsia" w:ascii="宋体" w:hAnsi="宋体" w:eastAsia="宋体" w:cs="宋体"/>
          <w:sz w:val="24"/>
          <w:szCs w:val="24"/>
          <w:highlight w:val="none"/>
        </w:rPr>
        <w:sectPr>
          <w:pgSz w:w="11906" w:h="16838"/>
          <w:pgMar w:top="1814" w:right="1588" w:bottom="1588" w:left="1588" w:header="851" w:footer="1418" w:gutter="0"/>
          <w:pgBorders>
            <w:top w:val="none" w:sz="0" w:space="0"/>
            <w:left w:val="none" w:sz="0" w:space="0"/>
            <w:bottom w:val="none" w:sz="0" w:space="0"/>
            <w:right w:val="none" w:sz="0" w:space="0"/>
          </w:pgBorders>
          <w:cols w:space="720" w:num="1"/>
          <w:docGrid w:type="lines" w:linePitch="435" w:charSpace="0"/>
        </w:sectPr>
      </w:pPr>
    </w:p>
    <w:p>
      <w:pPr>
        <w:pStyle w:val="20"/>
        <w:numPr>
          <w:ilvl w:val="0"/>
          <w:numId w:val="0"/>
        </w:numPr>
        <w:tabs>
          <w:tab w:val="left" w:pos="180"/>
        </w:tabs>
        <w:spacing w:beforeLines="100" w:afterLines="50" w:line="360" w:lineRule="auto"/>
        <w:jc w:val="left"/>
        <w:rPr>
          <w:rFonts w:hint="eastAsia" w:ascii="宋体" w:hAnsi="宋体" w:eastAsia="宋体" w:cs="宋体"/>
          <w:sz w:val="24"/>
          <w:szCs w:val="24"/>
          <w:highlight w:val="none"/>
        </w:rPr>
      </w:pPr>
    </w:p>
    <w:p>
      <w:pPr>
        <w:pStyle w:val="20"/>
        <w:numPr>
          <w:ilvl w:val="0"/>
          <w:numId w:val="7"/>
        </w:numPr>
        <w:tabs>
          <w:tab w:val="left" w:pos="180"/>
        </w:tabs>
        <w:spacing w:beforeLines="100" w:afterLines="50"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节水型企业基本要求符合情况</w:t>
      </w:r>
    </w:p>
    <w:tbl>
      <w:tblPr>
        <w:tblStyle w:val="13"/>
        <w:tblW w:w="89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3"/>
        <w:gridCol w:w="4640"/>
        <w:gridCol w:w="2377"/>
        <w:gridCol w:w="12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33" w:type="dxa"/>
            <w:tcBorders>
              <w:top w:val="single" w:color="auto" w:sz="8" w:space="0"/>
              <w:bottom w:val="single" w:color="auto" w:sz="8" w:space="0"/>
            </w:tcBorders>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640" w:type="dxa"/>
            <w:tcBorders>
              <w:top w:val="single" w:color="auto" w:sz="8" w:space="0"/>
              <w:bottom w:val="single" w:color="auto" w:sz="8" w:space="0"/>
            </w:tcBorders>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        目</w:t>
            </w:r>
          </w:p>
        </w:tc>
        <w:tc>
          <w:tcPr>
            <w:tcW w:w="2377" w:type="dxa"/>
            <w:tcBorders>
              <w:top w:val="single" w:color="auto" w:sz="8" w:space="0"/>
              <w:bottom w:val="single" w:color="auto" w:sz="8" w:space="0"/>
            </w:tcBorders>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现状情况</w:t>
            </w:r>
          </w:p>
        </w:tc>
        <w:tc>
          <w:tcPr>
            <w:tcW w:w="1259" w:type="dxa"/>
            <w:tcBorders>
              <w:top w:val="single" w:color="auto" w:sz="8" w:space="0"/>
              <w:bottom w:val="single" w:color="auto" w:sz="8" w:space="0"/>
            </w:tcBorders>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33" w:type="dxa"/>
            <w:tcBorders>
              <w:top w:val="single" w:color="auto" w:sz="8"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40" w:type="dxa"/>
            <w:tcBorders>
              <w:top w:val="single" w:color="auto" w:sz="8" w:space="0"/>
            </w:tcBorders>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生活用水</w:t>
            </w:r>
            <w:r>
              <w:rPr>
                <w:rFonts w:hint="eastAsia" w:ascii="宋体" w:hAnsi="宋体" w:eastAsia="宋体" w:cs="宋体"/>
                <w:kern w:val="0"/>
                <w:sz w:val="24"/>
                <w:szCs w:val="24"/>
                <w:highlight w:val="none"/>
                <w:lang w:eastAsia="zh-CN"/>
              </w:rPr>
              <w:t>和生产用水分别计量付费</w:t>
            </w:r>
          </w:p>
        </w:tc>
        <w:tc>
          <w:tcPr>
            <w:tcW w:w="2377" w:type="dxa"/>
            <w:tcBorders>
              <w:top w:val="single" w:color="auto" w:sz="8" w:space="0"/>
            </w:tcBorders>
            <w:noWrap w:val="0"/>
            <w:vAlign w:val="center"/>
          </w:tcPr>
          <w:p>
            <w:pPr>
              <w:rPr>
                <w:rFonts w:hint="eastAsia" w:ascii="宋体" w:hAnsi="宋体" w:eastAsia="宋体" w:cs="宋体"/>
                <w:sz w:val="24"/>
                <w:szCs w:val="24"/>
                <w:highlight w:val="none"/>
              </w:rPr>
            </w:pPr>
          </w:p>
        </w:tc>
        <w:tc>
          <w:tcPr>
            <w:tcW w:w="1259" w:type="dxa"/>
            <w:tcBorders>
              <w:top w:val="single" w:color="auto" w:sz="8" w:space="0"/>
            </w:tcBorders>
            <w:noWrap w:val="0"/>
            <w:vAlign w:val="center"/>
          </w:tcPr>
          <w:p>
            <w:pPr>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640" w:type="dxa"/>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自制蒸汽单位应将供汽锅炉蒸汽冷凝水回收至锅炉水补水；外购蒸汽单位应当充分利用蒸汽冷凝水，严禁直接排放</w:t>
            </w:r>
          </w:p>
        </w:tc>
        <w:tc>
          <w:tcPr>
            <w:tcW w:w="2377" w:type="dxa"/>
            <w:noWrap w:val="0"/>
            <w:vAlign w:val="center"/>
          </w:tcPr>
          <w:p>
            <w:pPr>
              <w:rPr>
                <w:rFonts w:hint="eastAsia" w:ascii="宋体" w:hAnsi="宋体" w:eastAsia="宋体" w:cs="宋体"/>
                <w:sz w:val="24"/>
                <w:szCs w:val="24"/>
                <w:highlight w:val="none"/>
              </w:rPr>
            </w:pPr>
          </w:p>
        </w:tc>
        <w:tc>
          <w:tcPr>
            <w:tcW w:w="1259" w:type="dxa"/>
            <w:noWrap w:val="0"/>
            <w:vAlign w:val="center"/>
          </w:tcPr>
          <w:p>
            <w:pPr>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640" w:type="dxa"/>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工艺用水及直接冷却水不直排，应回用或重复利用</w:t>
            </w:r>
          </w:p>
        </w:tc>
        <w:tc>
          <w:tcPr>
            <w:tcW w:w="2377" w:type="dxa"/>
            <w:noWrap w:val="0"/>
            <w:vAlign w:val="center"/>
          </w:tcPr>
          <w:p>
            <w:pPr>
              <w:rPr>
                <w:rFonts w:hint="eastAsia" w:ascii="宋体" w:hAnsi="宋体" w:eastAsia="宋体" w:cs="宋体"/>
                <w:sz w:val="24"/>
                <w:szCs w:val="24"/>
                <w:highlight w:val="none"/>
              </w:rPr>
            </w:pPr>
          </w:p>
        </w:tc>
        <w:tc>
          <w:tcPr>
            <w:tcW w:w="1259" w:type="dxa"/>
            <w:noWrap w:val="0"/>
            <w:vAlign w:val="center"/>
          </w:tcPr>
          <w:p>
            <w:pPr>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640" w:type="dxa"/>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水计量器具的配备与管理符合GB 24789的要求（</w:t>
            </w:r>
            <w:r>
              <w:rPr>
                <w:rFonts w:hint="eastAsia" w:ascii="宋体" w:hAnsi="宋体" w:eastAsia="宋体" w:cs="宋体"/>
                <w:kern w:val="0"/>
                <w:sz w:val="24"/>
                <w:szCs w:val="24"/>
                <w:highlight w:val="none"/>
                <w:lang w:eastAsia="zh-CN"/>
              </w:rPr>
              <w:t>并</w:t>
            </w:r>
            <w:r>
              <w:rPr>
                <w:rFonts w:hint="eastAsia" w:ascii="宋体" w:hAnsi="宋体" w:eastAsia="宋体" w:cs="宋体"/>
                <w:kern w:val="0"/>
                <w:sz w:val="24"/>
                <w:szCs w:val="24"/>
                <w:highlight w:val="none"/>
              </w:rPr>
              <w:t>附水计量器具</w:t>
            </w:r>
            <w:r>
              <w:rPr>
                <w:rFonts w:hint="eastAsia" w:ascii="宋体" w:hAnsi="宋体" w:eastAsia="宋体" w:cs="宋体"/>
                <w:kern w:val="0"/>
                <w:sz w:val="24"/>
                <w:szCs w:val="24"/>
                <w:highlight w:val="none"/>
                <w:lang w:eastAsia="zh-CN"/>
              </w:rPr>
              <w:t>规格型号清单</w:t>
            </w:r>
            <w:r>
              <w:rPr>
                <w:rFonts w:hint="eastAsia" w:ascii="宋体" w:hAnsi="宋体" w:eastAsia="宋体" w:cs="宋体"/>
                <w:kern w:val="0"/>
                <w:sz w:val="24"/>
                <w:szCs w:val="24"/>
                <w:highlight w:val="none"/>
              </w:rPr>
              <w:t>）</w:t>
            </w:r>
          </w:p>
        </w:tc>
        <w:tc>
          <w:tcPr>
            <w:tcW w:w="2377" w:type="dxa"/>
            <w:noWrap w:val="0"/>
            <w:vAlign w:val="center"/>
          </w:tcPr>
          <w:p>
            <w:pPr>
              <w:rPr>
                <w:rFonts w:hint="eastAsia" w:ascii="宋体" w:hAnsi="宋体" w:eastAsia="宋体" w:cs="宋体"/>
                <w:sz w:val="24"/>
                <w:szCs w:val="24"/>
                <w:highlight w:val="none"/>
              </w:rPr>
            </w:pPr>
          </w:p>
        </w:tc>
        <w:tc>
          <w:tcPr>
            <w:tcW w:w="1259" w:type="dxa"/>
            <w:noWrap w:val="0"/>
            <w:vAlign w:val="center"/>
          </w:tcPr>
          <w:p>
            <w:pPr>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3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640" w:type="dxa"/>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按规定周期开展过水平衡测试或用水审计（水平衡测试报告书或用水审计报告应通过主管部门的专家评审文件或能够证明其效力的文件）</w:t>
            </w:r>
          </w:p>
        </w:tc>
        <w:tc>
          <w:tcPr>
            <w:tcW w:w="2377" w:type="dxa"/>
            <w:noWrap w:val="0"/>
            <w:vAlign w:val="center"/>
          </w:tcPr>
          <w:p>
            <w:pPr>
              <w:rPr>
                <w:rFonts w:hint="eastAsia" w:ascii="宋体" w:hAnsi="宋体" w:eastAsia="宋体" w:cs="宋体"/>
                <w:sz w:val="24"/>
                <w:szCs w:val="24"/>
                <w:highlight w:val="none"/>
              </w:rPr>
            </w:pPr>
          </w:p>
        </w:tc>
        <w:tc>
          <w:tcPr>
            <w:tcW w:w="1259" w:type="dxa"/>
            <w:noWrap w:val="0"/>
            <w:vAlign w:val="center"/>
          </w:tcPr>
          <w:p>
            <w:pPr>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640" w:type="dxa"/>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企业废水排放符合标准要求（附地方环保局证明</w:t>
            </w:r>
            <w:r>
              <w:rPr>
                <w:rFonts w:hint="eastAsia" w:ascii="宋体" w:hAnsi="宋体" w:eastAsia="宋体" w:cs="宋体"/>
                <w:kern w:val="0"/>
                <w:sz w:val="24"/>
                <w:szCs w:val="24"/>
                <w:highlight w:val="none"/>
                <w:lang w:eastAsia="zh-CN"/>
              </w:rPr>
              <w:t>或地方排污许可证</w:t>
            </w:r>
            <w:r>
              <w:rPr>
                <w:rFonts w:hint="eastAsia" w:ascii="宋体" w:hAnsi="宋体" w:eastAsia="宋体" w:cs="宋体"/>
                <w:kern w:val="0"/>
                <w:sz w:val="24"/>
                <w:szCs w:val="24"/>
                <w:highlight w:val="none"/>
              </w:rPr>
              <w:t>）</w:t>
            </w:r>
          </w:p>
        </w:tc>
        <w:tc>
          <w:tcPr>
            <w:tcW w:w="2377" w:type="dxa"/>
            <w:noWrap w:val="0"/>
            <w:vAlign w:val="center"/>
          </w:tcPr>
          <w:p>
            <w:pPr>
              <w:rPr>
                <w:rFonts w:hint="eastAsia" w:ascii="宋体" w:hAnsi="宋体" w:eastAsia="宋体" w:cs="宋体"/>
                <w:sz w:val="24"/>
                <w:szCs w:val="24"/>
                <w:highlight w:val="none"/>
              </w:rPr>
            </w:pPr>
          </w:p>
        </w:tc>
        <w:tc>
          <w:tcPr>
            <w:tcW w:w="1259" w:type="dxa"/>
            <w:noWrap w:val="0"/>
            <w:vAlign w:val="center"/>
          </w:tcPr>
          <w:p>
            <w:pPr>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4640" w:type="dxa"/>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不使用国家明令淘汰的用水设备和器具</w:t>
            </w:r>
          </w:p>
        </w:tc>
        <w:tc>
          <w:tcPr>
            <w:tcW w:w="2377" w:type="dxa"/>
            <w:noWrap w:val="0"/>
            <w:vAlign w:val="center"/>
          </w:tcPr>
          <w:p>
            <w:pPr>
              <w:rPr>
                <w:rFonts w:hint="eastAsia" w:ascii="宋体" w:hAnsi="宋体" w:eastAsia="宋体" w:cs="宋体"/>
                <w:sz w:val="24"/>
                <w:szCs w:val="24"/>
                <w:highlight w:val="none"/>
              </w:rPr>
            </w:pPr>
          </w:p>
        </w:tc>
        <w:tc>
          <w:tcPr>
            <w:tcW w:w="1259" w:type="dxa"/>
            <w:noWrap w:val="0"/>
            <w:vAlign w:val="center"/>
          </w:tcPr>
          <w:p>
            <w:pPr>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4640" w:type="dxa"/>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取用水手续齐全</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并</w:t>
            </w:r>
            <w:r>
              <w:rPr>
                <w:rFonts w:hint="eastAsia" w:ascii="宋体" w:hAnsi="宋体" w:eastAsia="宋体" w:cs="宋体"/>
                <w:kern w:val="0"/>
                <w:sz w:val="24"/>
                <w:szCs w:val="24"/>
                <w:highlight w:val="none"/>
              </w:rPr>
              <w:t>附批件复印件）</w:t>
            </w:r>
          </w:p>
        </w:tc>
        <w:tc>
          <w:tcPr>
            <w:tcW w:w="2377" w:type="dxa"/>
            <w:noWrap w:val="0"/>
            <w:vAlign w:val="center"/>
          </w:tcPr>
          <w:p>
            <w:pPr>
              <w:rPr>
                <w:rFonts w:hint="eastAsia" w:ascii="宋体" w:hAnsi="宋体" w:eastAsia="宋体" w:cs="宋体"/>
                <w:sz w:val="24"/>
                <w:szCs w:val="24"/>
                <w:highlight w:val="none"/>
              </w:rPr>
            </w:pPr>
          </w:p>
        </w:tc>
        <w:tc>
          <w:tcPr>
            <w:tcW w:w="1259" w:type="dxa"/>
            <w:noWrap w:val="0"/>
            <w:vAlign w:val="center"/>
          </w:tcPr>
          <w:p>
            <w:pPr>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4640" w:type="dxa"/>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近三年用水无超计划</w:t>
            </w:r>
            <w:r>
              <w:rPr>
                <w:rFonts w:hint="eastAsia" w:ascii="宋体" w:hAnsi="宋体" w:eastAsia="宋体" w:cs="宋体"/>
                <w:kern w:val="0"/>
                <w:sz w:val="24"/>
                <w:szCs w:val="24"/>
                <w:highlight w:val="none"/>
                <w:lang w:eastAsia="zh-CN"/>
              </w:rPr>
              <w:t>超定额用水</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并</w:t>
            </w:r>
            <w:r>
              <w:rPr>
                <w:rFonts w:hint="eastAsia" w:ascii="宋体" w:hAnsi="宋体" w:eastAsia="宋体" w:cs="宋体"/>
                <w:kern w:val="0"/>
                <w:sz w:val="24"/>
                <w:szCs w:val="24"/>
                <w:highlight w:val="none"/>
              </w:rPr>
              <w:t>附地方节水办证明）</w:t>
            </w:r>
          </w:p>
        </w:tc>
        <w:tc>
          <w:tcPr>
            <w:tcW w:w="2377" w:type="dxa"/>
            <w:noWrap w:val="0"/>
            <w:vAlign w:val="center"/>
          </w:tcPr>
          <w:p>
            <w:pPr>
              <w:rPr>
                <w:rFonts w:hint="eastAsia" w:ascii="宋体" w:hAnsi="宋体" w:eastAsia="宋体" w:cs="宋体"/>
                <w:sz w:val="24"/>
                <w:szCs w:val="24"/>
                <w:highlight w:val="none"/>
              </w:rPr>
            </w:pPr>
          </w:p>
        </w:tc>
        <w:tc>
          <w:tcPr>
            <w:tcW w:w="1259" w:type="dxa"/>
            <w:noWrap w:val="0"/>
            <w:vAlign w:val="center"/>
          </w:tcPr>
          <w:p>
            <w:pPr>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4640" w:type="dxa"/>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新建、改建、扩建项目时</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节水设施</w:t>
            </w:r>
            <w:r>
              <w:rPr>
                <w:rFonts w:hint="eastAsia" w:ascii="宋体" w:hAnsi="宋体" w:eastAsia="宋体" w:cs="宋体"/>
                <w:kern w:val="0"/>
                <w:sz w:val="24"/>
                <w:szCs w:val="24"/>
                <w:highlight w:val="none"/>
                <w:lang w:eastAsia="zh-CN"/>
              </w:rPr>
              <w:t>应</w:t>
            </w:r>
            <w:r>
              <w:rPr>
                <w:rFonts w:hint="eastAsia" w:ascii="宋体" w:hAnsi="宋体" w:eastAsia="宋体" w:cs="宋体"/>
                <w:kern w:val="0"/>
                <w:sz w:val="24"/>
                <w:szCs w:val="24"/>
                <w:highlight w:val="none"/>
              </w:rPr>
              <w:t>与主体工程同时设计、同时施工、同时投入运行</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做到用水计划到位、节水目标到位、管水制度到位、节水措施到位</w:t>
            </w:r>
            <w:r>
              <w:rPr>
                <w:rFonts w:hint="eastAsia" w:ascii="宋体" w:hAnsi="宋体" w:eastAsia="宋体" w:cs="宋体"/>
                <w:kern w:val="0"/>
                <w:sz w:val="24"/>
                <w:szCs w:val="24"/>
                <w:highlight w:val="none"/>
                <w:lang w:eastAsia="zh-CN"/>
              </w:rPr>
              <w:t>（简称</w:t>
            </w:r>
            <w:r>
              <w:rPr>
                <w:rFonts w:hint="eastAsia" w:ascii="宋体" w:hAnsi="宋体" w:eastAsia="宋体" w:cs="宋体"/>
                <w:kern w:val="0"/>
                <w:sz w:val="24"/>
                <w:szCs w:val="24"/>
                <w:highlight w:val="none"/>
              </w:rPr>
              <w:t>节水“三同时</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四到位”制度</w:t>
            </w:r>
            <w:r>
              <w:rPr>
                <w:rFonts w:hint="eastAsia" w:ascii="宋体" w:hAnsi="宋体" w:eastAsia="宋体" w:cs="宋体"/>
                <w:kern w:val="0"/>
                <w:sz w:val="24"/>
                <w:szCs w:val="24"/>
                <w:highlight w:val="none"/>
                <w:lang w:eastAsia="zh-CN"/>
              </w:rPr>
              <w:t>）</w:t>
            </w:r>
          </w:p>
        </w:tc>
        <w:tc>
          <w:tcPr>
            <w:tcW w:w="2377" w:type="dxa"/>
            <w:noWrap w:val="0"/>
            <w:vAlign w:val="center"/>
          </w:tcPr>
          <w:p>
            <w:pPr>
              <w:rPr>
                <w:rFonts w:hint="eastAsia" w:ascii="宋体" w:hAnsi="宋体" w:eastAsia="宋体" w:cs="宋体"/>
                <w:sz w:val="24"/>
                <w:szCs w:val="24"/>
                <w:highlight w:val="none"/>
              </w:rPr>
            </w:pPr>
          </w:p>
        </w:tc>
        <w:tc>
          <w:tcPr>
            <w:tcW w:w="1259" w:type="dxa"/>
            <w:noWrap w:val="0"/>
            <w:vAlign w:val="center"/>
          </w:tcPr>
          <w:p>
            <w:pPr>
              <w:rPr>
                <w:rFonts w:hint="eastAsia" w:ascii="宋体" w:hAnsi="宋体" w:eastAsia="宋体" w:cs="宋体"/>
                <w:sz w:val="24"/>
                <w:szCs w:val="24"/>
                <w:highlight w:val="none"/>
              </w:rPr>
            </w:pPr>
          </w:p>
        </w:tc>
      </w:tr>
    </w:tbl>
    <w:p>
      <w:pPr>
        <w:rPr>
          <w:rFonts w:hint="eastAsia" w:ascii="宋体" w:hAnsi="宋体" w:eastAsia="宋体" w:cs="宋体"/>
          <w:sz w:val="24"/>
          <w:szCs w:val="24"/>
          <w:highlight w:val="none"/>
        </w:rPr>
        <w:sectPr>
          <w:type w:val="continuous"/>
          <w:pgSz w:w="11906" w:h="16838"/>
          <w:pgMar w:top="1814" w:right="1588" w:bottom="1588" w:left="1588" w:header="851" w:footer="1418" w:gutter="0"/>
          <w:pgBorders>
            <w:top w:val="none" w:sz="0" w:space="0"/>
            <w:left w:val="none" w:sz="0" w:space="0"/>
            <w:bottom w:val="none" w:sz="0" w:space="0"/>
            <w:right w:val="none" w:sz="0" w:space="0"/>
          </w:pgBorders>
          <w:cols w:space="720" w:num="1"/>
          <w:docGrid w:type="lines" w:linePitch="435" w:charSpace="0"/>
        </w:sectPr>
      </w:pPr>
    </w:p>
    <w:p>
      <w:pPr>
        <w:spacing w:beforeAutospacing="1" w:afterAutospacing="1" w:line="540" w:lineRule="exact"/>
        <w:jc w:val="left"/>
        <w:rPr>
          <w:rFonts w:hint="eastAsia" w:ascii="宋体" w:hAnsi="宋体" w:eastAsia="宋体" w:cs="宋体"/>
          <w:sz w:val="24"/>
          <w:szCs w:val="24"/>
          <w:highlight w:val="none"/>
        </w:rPr>
        <w:sectPr>
          <w:type w:val="continuous"/>
          <w:pgSz w:w="11906" w:h="16838"/>
          <w:pgMar w:top="1814" w:right="1588" w:bottom="1588" w:left="1588" w:header="851" w:footer="1418" w:gutter="0"/>
          <w:pgBorders>
            <w:top w:val="none" w:sz="0" w:space="0"/>
            <w:left w:val="none" w:sz="0" w:space="0"/>
            <w:bottom w:val="none" w:sz="0" w:space="0"/>
            <w:right w:val="none" w:sz="0" w:space="0"/>
          </w:pgBorders>
          <w:cols w:space="720" w:num="1"/>
          <w:formProt w:val="0"/>
          <w:docGrid w:type="lines" w:linePitch="435" w:charSpace="0"/>
        </w:sectPr>
      </w:pPr>
    </w:p>
    <w:p>
      <w:pPr>
        <w:spacing w:beforeAutospacing="1" w:afterAutospacing="1" w:line="5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三、节水型企业技术考核要求符合情况</w:t>
      </w:r>
    </w:p>
    <w:tbl>
      <w:tblPr>
        <w:tblStyle w:val="13"/>
        <w:tblW w:w="90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74"/>
        <w:gridCol w:w="2408"/>
        <w:gridCol w:w="1931"/>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56" w:type="dxa"/>
            <w:noWrap w:val="0"/>
            <w:vAlign w:val="center"/>
          </w:tcPr>
          <w:p>
            <w:pPr>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1674" w:type="dxa"/>
            <w:noWrap w:val="0"/>
            <w:vAlign w:val="center"/>
          </w:tcPr>
          <w:p>
            <w:pPr>
              <w:spacing w:line="0" w:lineRule="atLeast"/>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考核内容</w:t>
            </w:r>
          </w:p>
        </w:tc>
        <w:tc>
          <w:tcPr>
            <w:tcW w:w="2408" w:type="dxa"/>
            <w:noWrap w:val="0"/>
            <w:vAlign w:val="center"/>
          </w:tcPr>
          <w:p>
            <w:pPr>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技术指标</w:t>
            </w:r>
          </w:p>
        </w:tc>
        <w:tc>
          <w:tcPr>
            <w:tcW w:w="1931" w:type="dxa"/>
            <w:noWrap w:val="0"/>
            <w:vAlign w:val="center"/>
          </w:tcPr>
          <w:p>
            <w:pPr>
              <w:spacing w:line="0" w:lineRule="atLeast"/>
              <w:ind w:left="-105" w:leftChars="-50" w:right="-105" w:rightChars="-5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考核值</w:t>
            </w:r>
          </w:p>
        </w:tc>
        <w:tc>
          <w:tcPr>
            <w:tcW w:w="2238" w:type="dxa"/>
            <w:noWrap w:val="0"/>
            <w:vAlign w:val="center"/>
          </w:tcPr>
          <w:p>
            <w:pPr>
              <w:spacing w:line="225" w:lineRule="atLeast"/>
              <w:ind w:left="-105" w:leftChars="-50" w:right="-105" w:rightChars="-5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56" w:type="dxa"/>
            <w:vMerge w:val="restart"/>
            <w:noWrap w:val="0"/>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674" w:type="dxa"/>
            <w:vMerge w:val="restart"/>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取水量</w:t>
            </w:r>
          </w:p>
        </w:tc>
        <w:tc>
          <w:tcPr>
            <w:tcW w:w="2408" w:type="dxa"/>
            <w:noWrap w:val="0"/>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单位产品取水量</w:t>
            </w:r>
          </w:p>
        </w:tc>
        <w:tc>
          <w:tcPr>
            <w:tcW w:w="1931" w:type="dxa"/>
            <w:noWrap w:val="0"/>
            <w:vAlign w:val="center"/>
          </w:tcPr>
          <w:p>
            <w:pPr>
              <w:rPr>
                <w:rFonts w:hint="eastAsia" w:ascii="宋体" w:hAnsi="宋体" w:eastAsia="宋体" w:cs="宋体"/>
                <w:kern w:val="0"/>
                <w:sz w:val="24"/>
                <w:szCs w:val="24"/>
                <w:highlight w:val="none"/>
              </w:rPr>
            </w:pPr>
          </w:p>
        </w:tc>
        <w:tc>
          <w:tcPr>
            <w:tcW w:w="2238" w:type="dxa"/>
            <w:noWrap w:val="0"/>
            <w:vAlign w:val="center"/>
          </w:tcPr>
          <w:p>
            <w:pPr>
              <w:spacing w:line="0" w:lineRule="atLeast"/>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56" w:type="dxa"/>
            <w:vMerge w:val="continue"/>
            <w:noWrap w:val="0"/>
            <w:vAlign w:val="center"/>
          </w:tcPr>
          <w:p>
            <w:pPr>
              <w:jc w:val="left"/>
              <w:rPr>
                <w:rFonts w:hint="eastAsia" w:ascii="宋体" w:hAnsi="宋体" w:eastAsia="宋体" w:cs="宋体"/>
                <w:sz w:val="24"/>
                <w:szCs w:val="24"/>
                <w:highlight w:val="none"/>
              </w:rPr>
            </w:pPr>
          </w:p>
        </w:tc>
        <w:tc>
          <w:tcPr>
            <w:tcW w:w="1674" w:type="dxa"/>
            <w:vMerge w:val="continue"/>
            <w:noWrap w:val="0"/>
            <w:vAlign w:val="center"/>
          </w:tcPr>
          <w:p>
            <w:pPr>
              <w:jc w:val="left"/>
              <w:rPr>
                <w:rFonts w:hint="eastAsia" w:ascii="宋体" w:hAnsi="宋体" w:eastAsia="宋体" w:cs="宋体"/>
                <w:sz w:val="24"/>
                <w:szCs w:val="24"/>
                <w:highlight w:val="none"/>
              </w:rPr>
            </w:pPr>
          </w:p>
        </w:tc>
        <w:tc>
          <w:tcPr>
            <w:tcW w:w="2408" w:type="dxa"/>
            <w:noWrap w:val="0"/>
            <w:vAlign w:val="center"/>
          </w:tcPr>
          <w:p>
            <w:pPr>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化学水制取系数</w:t>
            </w:r>
          </w:p>
        </w:tc>
        <w:tc>
          <w:tcPr>
            <w:tcW w:w="1931" w:type="dxa"/>
            <w:noWrap w:val="0"/>
            <w:vAlign w:val="center"/>
          </w:tcPr>
          <w:p>
            <w:pPr>
              <w:jc w:val="left"/>
              <w:rPr>
                <w:rFonts w:hint="eastAsia" w:ascii="宋体" w:hAnsi="宋体" w:eastAsia="宋体" w:cs="宋体"/>
                <w:kern w:val="0"/>
                <w:sz w:val="24"/>
                <w:szCs w:val="24"/>
                <w:highlight w:val="none"/>
              </w:rPr>
            </w:pPr>
          </w:p>
        </w:tc>
        <w:tc>
          <w:tcPr>
            <w:tcW w:w="2238" w:type="dxa"/>
            <w:noWrap w:val="0"/>
            <w:vAlign w:val="center"/>
          </w:tcPr>
          <w:p>
            <w:pPr>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6" w:type="dxa"/>
            <w:vMerge w:val="restart"/>
            <w:noWrap w:val="0"/>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674" w:type="dxa"/>
            <w:vMerge w:val="restart"/>
            <w:noWrap w:val="0"/>
            <w:vAlign w:val="center"/>
          </w:tcPr>
          <w:p>
            <w:pPr>
              <w:spacing w:beforeAutospacing="1" w:afterAutospacing="1" w:line="5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重复利用 </w:t>
            </w: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重复利用率 </w:t>
            </w:r>
          </w:p>
        </w:tc>
        <w:tc>
          <w:tcPr>
            <w:tcW w:w="1931" w:type="dxa"/>
            <w:noWrap w:val="0"/>
            <w:vAlign w:val="center"/>
          </w:tcPr>
          <w:p>
            <w:pPr>
              <w:rPr>
                <w:rFonts w:hint="eastAsia" w:ascii="宋体" w:hAnsi="宋体" w:eastAsia="宋体" w:cs="宋体"/>
                <w:kern w:val="0"/>
                <w:sz w:val="24"/>
                <w:szCs w:val="24"/>
                <w:highlight w:val="none"/>
              </w:rPr>
            </w:pPr>
          </w:p>
        </w:tc>
        <w:tc>
          <w:tcPr>
            <w:tcW w:w="2238" w:type="dxa"/>
            <w:noWrap w:val="0"/>
            <w:vAlign w:val="center"/>
          </w:tcPr>
          <w:p>
            <w:pPr>
              <w:spacing w:line="0" w:lineRule="atLeast"/>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6" w:type="dxa"/>
            <w:vMerge w:val="continue"/>
            <w:noWrap w:val="0"/>
            <w:vAlign w:val="center"/>
          </w:tcPr>
          <w:p>
            <w:pPr>
              <w:jc w:val="center"/>
              <w:rPr>
                <w:rFonts w:hint="eastAsia" w:ascii="宋体" w:hAnsi="宋体" w:eastAsia="宋体" w:cs="宋体"/>
                <w:kern w:val="0"/>
                <w:sz w:val="24"/>
                <w:szCs w:val="24"/>
                <w:highlight w:val="none"/>
              </w:rPr>
            </w:pPr>
          </w:p>
        </w:tc>
        <w:tc>
          <w:tcPr>
            <w:tcW w:w="1674" w:type="dxa"/>
            <w:vMerge w:val="continue"/>
            <w:noWrap w:val="0"/>
            <w:vAlign w:val="center"/>
          </w:tcPr>
          <w:p>
            <w:pPr>
              <w:spacing w:beforeAutospacing="1" w:afterAutospacing="1" w:line="540" w:lineRule="exact"/>
              <w:jc w:val="left"/>
              <w:rPr>
                <w:rFonts w:hint="eastAsia" w:ascii="宋体" w:hAnsi="宋体" w:eastAsia="宋体" w:cs="宋体"/>
                <w:kern w:val="0"/>
                <w:sz w:val="24"/>
                <w:szCs w:val="24"/>
                <w:highlight w:val="none"/>
              </w:rPr>
            </w:pP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直接冷却水循环率</w:t>
            </w:r>
          </w:p>
        </w:tc>
        <w:tc>
          <w:tcPr>
            <w:tcW w:w="1931" w:type="dxa"/>
            <w:noWrap w:val="0"/>
            <w:vAlign w:val="center"/>
          </w:tcPr>
          <w:p>
            <w:pPr>
              <w:rPr>
                <w:rFonts w:hint="eastAsia" w:ascii="宋体" w:hAnsi="宋体" w:eastAsia="宋体" w:cs="宋体"/>
                <w:kern w:val="0"/>
                <w:sz w:val="24"/>
                <w:szCs w:val="24"/>
                <w:highlight w:val="none"/>
              </w:rPr>
            </w:pPr>
          </w:p>
        </w:tc>
        <w:tc>
          <w:tcPr>
            <w:tcW w:w="2238" w:type="dxa"/>
            <w:noWrap w:val="0"/>
            <w:vAlign w:val="center"/>
          </w:tcPr>
          <w:p>
            <w:pPr>
              <w:spacing w:line="0" w:lineRule="atLeast"/>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6" w:type="dxa"/>
            <w:vMerge w:val="continue"/>
            <w:noWrap w:val="0"/>
            <w:vAlign w:val="center"/>
          </w:tcPr>
          <w:p>
            <w:pPr>
              <w:jc w:val="center"/>
              <w:rPr>
                <w:rFonts w:hint="eastAsia" w:ascii="宋体" w:hAnsi="宋体" w:eastAsia="宋体" w:cs="宋体"/>
                <w:kern w:val="0"/>
                <w:sz w:val="24"/>
                <w:szCs w:val="24"/>
                <w:highlight w:val="none"/>
              </w:rPr>
            </w:pPr>
          </w:p>
        </w:tc>
        <w:tc>
          <w:tcPr>
            <w:tcW w:w="1674" w:type="dxa"/>
            <w:vMerge w:val="continue"/>
            <w:noWrap w:val="0"/>
            <w:vAlign w:val="center"/>
          </w:tcPr>
          <w:p>
            <w:pPr>
              <w:spacing w:beforeAutospacing="1" w:afterAutospacing="1" w:line="540" w:lineRule="exact"/>
              <w:jc w:val="left"/>
              <w:rPr>
                <w:rFonts w:hint="eastAsia" w:ascii="宋体" w:hAnsi="宋体" w:eastAsia="宋体" w:cs="宋体"/>
                <w:kern w:val="0"/>
                <w:sz w:val="24"/>
                <w:szCs w:val="24"/>
                <w:highlight w:val="none"/>
              </w:rPr>
            </w:pP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循环水浓缩倍数</w:t>
            </w:r>
          </w:p>
        </w:tc>
        <w:tc>
          <w:tcPr>
            <w:tcW w:w="1931" w:type="dxa"/>
            <w:noWrap w:val="0"/>
            <w:vAlign w:val="center"/>
          </w:tcPr>
          <w:p>
            <w:pPr>
              <w:rPr>
                <w:rFonts w:hint="eastAsia" w:ascii="宋体" w:hAnsi="宋体" w:eastAsia="宋体" w:cs="宋体"/>
                <w:kern w:val="0"/>
                <w:sz w:val="24"/>
                <w:szCs w:val="24"/>
                <w:highlight w:val="none"/>
              </w:rPr>
            </w:pPr>
          </w:p>
        </w:tc>
        <w:tc>
          <w:tcPr>
            <w:tcW w:w="2238" w:type="dxa"/>
            <w:noWrap w:val="0"/>
            <w:vAlign w:val="center"/>
          </w:tcPr>
          <w:p>
            <w:pPr>
              <w:spacing w:line="0" w:lineRule="atLeast"/>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6" w:type="dxa"/>
            <w:vMerge w:val="continue"/>
            <w:noWrap w:val="0"/>
            <w:vAlign w:val="center"/>
          </w:tcPr>
          <w:p>
            <w:pPr>
              <w:spacing w:beforeAutospacing="1" w:afterAutospacing="1" w:line="540" w:lineRule="exact"/>
              <w:jc w:val="left"/>
              <w:rPr>
                <w:rFonts w:hint="eastAsia" w:ascii="宋体" w:hAnsi="宋体" w:eastAsia="宋体" w:cs="宋体"/>
                <w:sz w:val="24"/>
                <w:szCs w:val="24"/>
                <w:highlight w:val="none"/>
              </w:rPr>
            </w:pPr>
          </w:p>
        </w:tc>
        <w:tc>
          <w:tcPr>
            <w:tcW w:w="1674" w:type="dxa"/>
            <w:vMerge w:val="continue"/>
            <w:noWrap w:val="0"/>
            <w:vAlign w:val="center"/>
          </w:tcPr>
          <w:p>
            <w:pPr>
              <w:spacing w:beforeAutospacing="1" w:afterAutospacing="1" w:line="540" w:lineRule="exact"/>
              <w:jc w:val="left"/>
              <w:rPr>
                <w:rFonts w:hint="eastAsia" w:ascii="宋体" w:hAnsi="宋体" w:eastAsia="宋体" w:cs="宋体"/>
                <w:sz w:val="24"/>
                <w:szCs w:val="24"/>
                <w:highlight w:val="none"/>
              </w:rPr>
            </w:pP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蒸汽冷凝水回收率</w:t>
            </w:r>
          </w:p>
        </w:tc>
        <w:tc>
          <w:tcPr>
            <w:tcW w:w="1931" w:type="dxa"/>
            <w:noWrap w:val="0"/>
            <w:vAlign w:val="center"/>
          </w:tcPr>
          <w:p>
            <w:pPr>
              <w:spacing w:beforeAutospacing="1" w:afterAutospacing="1" w:line="540" w:lineRule="exact"/>
              <w:jc w:val="left"/>
              <w:rPr>
                <w:rFonts w:hint="eastAsia" w:ascii="宋体" w:hAnsi="宋体" w:eastAsia="宋体" w:cs="宋体"/>
                <w:kern w:val="0"/>
                <w:sz w:val="24"/>
                <w:szCs w:val="24"/>
                <w:highlight w:val="none"/>
              </w:rPr>
            </w:pPr>
          </w:p>
        </w:tc>
        <w:tc>
          <w:tcPr>
            <w:tcW w:w="2238" w:type="dxa"/>
            <w:noWrap w:val="0"/>
            <w:vAlign w:val="center"/>
          </w:tcPr>
          <w:p>
            <w:pPr>
              <w:spacing w:beforeAutospacing="1" w:afterAutospacing="1" w:line="540" w:lineRule="exact"/>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6" w:type="dxa"/>
            <w:vMerge w:val="continue"/>
            <w:noWrap w:val="0"/>
            <w:vAlign w:val="center"/>
          </w:tcPr>
          <w:p>
            <w:pPr>
              <w:spacing w:beforeAutospacing="1" w:afterAutospacing="1" w:line="540" w:lineRule="exact"/>
              <w:jc w:val="left"/>
              <w:rPr>
                <w:rFonts w:hint="eastAsia" w:ascii="宋体" w:hAnsi="宋体" w:eastAsia="宋体" w:cs="宋体"/>
                <w:sz w:val="24"/>
                <w:szCs w:val="24"/>
                <w:highlight w:val="none"/>
              </w:rPr>
            </w:pPr>
          </w:p>
        </w:tc>
        <w:tc>
          <w:tcPr>
            <w:tcW w:w="1674" w:type="dxa"/>
            <w:vMerge w:val="continue"/>
            <w:noWrap w:val="0"/>
            <w:vAlign w:val="center"/>
          </w:tcPr>
          <w:p>
            <w:pPr>
              <w:spacing w:beforeAutospacing="1" w:afterAutospacing="1" w:line="540" w:lineRule="exact"/>
              <w:jc w:val="left"/>
              <w:rPr>
                <w:rFonts w:hint="eastAsia" w:ascii="宋体" w:hAnsi="宋体" w:eastAsia="宋体" w:cs="宋体"/>
                <w:sz w:val="24"/>
                <w:szCs w:val="24"/>
                <w:highlight w:val="none"/>
              </w:rPr>
            </w:pP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废水回用率</w:t>
            </w:r>
          </w:p>
        </w:tc>
        <w:tc>
          <w:tcPr>
            <w:tcW w:w="1931" w:type="dxa"/>
            <w:noWrap w:val="0"/>
            <w:vAlign w:val="center"/>
          </w:tcPr>
          <w:p>
            <w:pPr>
              <w:spacing w:beforeAutospacing="1" w:afterAutospacing="1" w:line="540" w:lineRule="exact"/>
              <w:jc w:val="left"/>
              <w:rPr>
                <w:rFonts w:hint="eastAsia" w:ascii="宋体" w:hAnsi="宋体" w:eastAsia="宋体" w:cs="宋体"/>
                <w:kern w:val="0"/>
                <w:sz w:val="24"/>
                <w:szCs w:val="24"/>
                <w:highlight w:val="none"/>
              </w:rPr>
            </w:pPr>
          </w:p>
        </w:tc>
        <w:tc>
          <w:tcPr>
            <w:tcW w:w="2238" w:type="dxa"/>
            <w:noWrap w:val="0"/>
            <w:vAlign w:val="center"/>
          </w:tcPr>
          <w:p>
            <w:pPr>
              <w:spacing w:beforeAutospacing="1" w:afterAutospacing="1" w:line="540" w:lineRule="exact"/>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56" w:type="dxa"/>
            <w:noWrap w:val="0"/>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674" w:type="dxa"/>
            <w:noWrap w:val="0"/>
            <w:vAlign w:val="center"/>
          </w:tcPr>
          <w:p>
            <w:pPr>
              <w:spacing w:beforeAutospacing="1" w:afterAutospacing="1" w:line="5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用水漏损 </w:t>
            </w: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用水综合漏失率 </w:t>
            </w:r>
          </w:p>
        </w:tc>
        <w:tc>
          <w:tcPr>
            <w:tcW w:w="1931" w:type="dxa"/>
            <w:noWrap w:val="0"/>
            <w:vAlign w:val="center"/>
          </w:tcPr>
          <w:p>
            <w:pPr>
              <w:jc w:val="center"/>
              <w:rPr>
                <w:rFonts w:hint="eastAsia" w:ascii="宋体" w:hAnsi="宋体" w:eastAsia="宋体" w:cs="宋体"/>
                <w:kern w:val="0"/>
                <w:sz w:val="24"/>
                <w:szCs w:val="24"/>
                <w:highlight w:val="none"/>
              </w:rPr>
            </w:pPr>
          </w:p>
        </w:tc>
        <w:tc>
          <w:tcPr>
            <w:tcW w:w="2238" w:type="dxa"/>
            <w:noWrap w:val="0"/>
            <w:vAlign w:val="top"/>
          </w:tcPr>
          <w:p>
            <w:pPr>
              <w:spacing w:line="0" w:lineRule="atLeast"/>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56" w:type="dxa"/>
            <w:vMerge w:val="restart"/>
            <w:noWrap w:val="0"/>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1674" w:type="dxa"/>
            <w:vMerge w:val="restart"/>
            <w:noWrap w:val="0"/>
            <w:vAlign w:val="center"/>
          </w:tcPr>
          <w:p>
            <w:pPr>
              <w:spacing w:beforeAutospacing="1" w:afterAutospacing="1" w:line="54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计量</w:t>
            </w: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水表计量率</w:t>
            </w:r>
          </w:p>
        </w:tc>
        <w:tc>
          <w:tcPr>
            <w:tcW w:w="1931" w:type="dxa"/>
            <w:noWrap w:val="0"/>
            <w:vAlign w:val="center"/>
          </w:tcPr>
          <w:p>
            <w:pPr>
              <w:jc w:val="center"/>
              <w:rPr>
                <w:rFonts w:hint="eastAsia" w:ascii="宋体" w:hAnsi="宋体" w:eastAsia="宋体" w:cs="宋体"/>
                <w:kern w:val="0"/>
                <w:sz w:val="24"/>
                <w:szCs w:val="24"/>
                <w:highlight w:val="none"/>
              </w:rPr>
            </w:pPr>
          </w:p>
        </w:tc>
        <w:tc>
          <w:tcPr>
            <w:tcW w:w="2238" w:type="dxa"/>
            <w:noWrap w:val="0"/>
            <w:vAlign w:val="top"/>
          </w:tcPr>
          <w:p>
            <w:pPr>
              <w:spacing w:line="0" w:lineRule="atLeast"/>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56" w:type="dxa"/>
            <w:vMerge w:val="continue"/>
            <w:noWrap w:val="0"/>
            <w:vAlign w:val="center"/>
          </w:tcPr>
          <w:p>
            <w:pPr>
              <w:jc w:val="center"/>
              <w:rPr>
                <w:rFonts w:hint="eastAsia" w:ascii="宋体" w:hAnsi="宋体" w:eastAsia="宋体" w:cs="宋体"/>
                <w:kern w:val="0"/>
                <w:sz w:val="24"/>
                <w:szCs w:val="24"/>
                <w:highlight w:val="none"/>
                <w:lang w:val="en-US" w:eastAsia="zh-CN"/>
              </w:rPr>
            </w:pPr>
          </w:p>
        </w:tc>
        <w:tc>
          <w:tcPr>
            <w:tcW w:w="1674" w:type="dxa"/>
            <w:vMerge w:val="continue"/>
            <w:noWrap w:val="0"/>
            <w:vAlign w:val="center"/>
          </w:tcPr>
          <w:p>
            <w:pPr>
              <w:spacing w:beforeAutospacing="1" w:afterAutospacing="1" w:line="540" w:lineRule="exact"/>
              <w:jc w:val="left"/>
              <w:rPr>
                <w:rFonts w:hint="eastAsia" w:ascii="宋体" w:hAnsi="宋体" w:eastAsia="宋体" w:cs="宋体"/>
                <w:kern w:val="0"/>
                <w:sz w:val="24"/>
                <w:szCs w:val="24"/>
                <w:highlight w:val="none"/>
                <w:lang w:eastAsia="zh-CN"/>
              </w:rPr>
            </w:pP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水计量器具配备率</w:t>
            </w:r>
          </w:p>
        </w:tc>
        <w:tc>
          <w:tcPr>
            <w:tcW w:w="1931" w:type="dxa"/>
            <w:noWrap w:val="0"/>
            <w:vAlign w:val="center"/>
          </w:tcPr>
          <w:p>
            <w:pPr>
              <w:jc w:val="center"/>
              <w:rPr>
                <w:rFonts w:hint="eastAsia" w:ascii="宋体" w:hAnsi="宋体" w:eastAsia="宋体" w:cs="宋体"/>
                <w:kern w:val="0"/>
                <w:sz w:val="24"/>
                <w:szCs w:val="24"/>
                <w:highlight w:val="none"/>
              </w:rPr>
            </w:pPr>
          </w:p>
        </w:tc>
        <w:tc>
          <w:tcPr>
            <w:tcW w:w="2238" w:type="dxa"/>
            <w:noWrap w:val="0"/>
            <w:vAlign w:val="top"/>
          </w:tcPr>
          <w:p>
            <w:pPr>
              <w:spacing w:line="0" w:lineRule="atLeast"/>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56" w:type="dxa"/>
            <w:vMerge w:val="restart"/>
            <w:noWrap w:val="0"/>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674" w:type="dxa"/>
            <w:vMerge w:val="restart"/>
            <w:noWrap w:val="0"/>
            <w:vAlign w:val="center"/>
          </w:tcPr>
          <w:p>
            <w:pPr>
              <w:spacing w:beforeAutospacing="1" w:afterAutospacing="1" w:line="5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排水 </w:t>
            </w: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单位产品排水量</w:t>
            </w:r>
          </w:p>
        </w:tc>
        <w:tc>
          <w:tcPr>
            <w:tcW w:w="1931" w:type="dxa"/>
            <w:noWrap w:val="0"/>
            <w:vAlign w:val="center"/>
          </w:tcPr>
          <w:p>
            <w:pPr>
              <w:jc w:val="center"/>
              <w:rPr>
                <w:rFonts w:hint="eastAsia" w:ascii="宋体" w:hAnsi="宋体" w:eastAsia="宋体" w:cs="宋体"/>
                <w:kern w:val="0"/>
                <w:sz w:val="24"/>
                <w:szCs w:val="24"/>
                <w:highlight w:val="none"/>
              </w:rPr>
            </w:pPr>
          </w:p>
        </w:tc>
        <w:tc>
          <w:tcPr>
            <w:tcW w:w="2238" w:type="dxa"/>
            <w:noWrap w:val="0"/>
            <w:vAlign w:val="top"/>
          </w:tcPr>
          <w:p>
            <w:pPr>
              <w:spacing w:line="0" w:lineRule="atLeast"/>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6" w:type="dxa"/>
            <w:vMerge w:val="continue"/>
            <w:noWrap w:val="0"/>
            <w:vAlign w:val="center"/>
          </w:tcPr>
          <w:p>
            <w:pPr>
              <w:jc w:val="center"/>
              <w:rPr>
                <w:rFonts w:hint="eastAsia" w:ascii="宋体" w:hAnsi="宋体" w:eastAsia="宋体" w:cs="宋体"/>
                <w:kern w:val="0"/>
                <w:sz w:val="24"/>
                <w:szCs w:val="24"/>
                <w:highlight w:val="none"/>
                <w:lang w:val="en-US" w:eastAsia="zh-CN"/>
              </w:rPr>
            </w:pPr>
          </w:p>
        </w:tc>
        <w:tc>
          <w:tcPr>
            <w:tcW w:w="1674" w:type="dxa"/>
            <w:vMerge w:val="continue"/>
            <w:noWrap w:val="0"/>
            <w:vAlign w:val="center"/>
          </w:tcPr>
          <w:p>
            <w:pPr>
              <w:spacing w:beforeAutospacing="1" w:afterAutospacing="1" w:line="540" w:lineRule="exact"/>
              <w:jc w:val="left"/>
              <w:rPr>
                <w:rFonts w:hint="eastAsia" w:ascii="宋体" w:hAnsi="宋体" w:eastAsia="宋体" w:cs="宋体"/>
                <w:kern w:val="0"/>
                <w:sz w:val="24"/>
                <w:szCs w:val="24"/>
                <w:highlight w:val="none"/>
              </w:rPr>
            </w:pP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达标排放率 </w:t>
            </w:r>
          </w:p>
        </w:tc>
        <w:tc>
          <w:tcPr>
            <w:tcW w:w="1931" w:type="dxa"/>
            <w:noWrap w:val="0"/>
            <w:vAlign w:val="center"/>
          </w:tcPr>
          <w:p>
            <w:pPr>
              <w:jc w:val="center"/>
              <w:rPr>
                <w:rFonts w:hint="eastAsia" w:ascii="宋体" w:hAnsi="宋体" w:eastAsia="宋体" w:cs="宋体"/>
                <w:kern w:val="0"/>
                <w:sz w:val="24"/>
                <w:szCs w:val="24"/>
                <w:highlight w:val="none"/>
              </w:rPr>
            </w:pPr>
          </w:p>
        </w:tc>
        <w:tc>
          <w:tcPr>
            <w:tcW w:w="2238" w:type="dxa"/>
            <w:noWrap w:val="0"/>
            <w:vAlign w:val="top"/>
          </w:tcPr>
          <w:p>
            <w:pPr>
              <w:spacing w:line="0" w:lineRule="atLeast"/>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56" w:type="dxa"/>
            <w:vMerge w:val="restart"/>
            <w:noWrap w:val="0"/>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6</w:t>
            </w:r>
          </w:p>
        </w:tc>
        <w:tc>
          <w:tcPr>
            <w:tcW w:w="1674" w:type="dxa"/>
            <w:vMerge w:val="restart"/>
            <w:noWrap w:val="0"/>
            <w:vAlign w:val="center"/>
          </w:tcPr>
          <w:p>
            <w:pPr>
              <w:spacing w:beforeAutospacing="1" w:afterAutospacing="1" w:line="5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非常规水资源利用 </w:t>
            </w: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非常规水源替代率 </w:t>
            </w:r>
          </w:p>
        </w:tc>
        <w:tc>
          <w:tcPr>
            <w:tcW w:w="1931" w:type="dxa"/>
            <w:noWrap w:val="0"/>
            <w:vAlign w:val="center"/>
          </w:tcPr>
          <w:p>
            <w:pPr>
              <w:jc w:val="center"/>
              <w:rPr>
                <w:rFonts w:hint="eastAsia" w:ascii="宋体" w:hAnsi="宋体" w:eastAsia="宋体" w:cs="宋体"/>
                <w:kern w:val="0"/>
                <w:sz w:val="24"/>
                <w:szCs w:val="24"/>
                <w:highlight w:val="none"/>
              </w:rPr>
            </w:pPr>
          </w:p>
        </w:tc>
        <w:tc>
          <w:tcPr>
            <w:tcW w:w="2238" w:type="dxa"/>
            <w:noWrap w:val="0"/>
            <w:vAlign w:val="top"/>
          </w:tcPr>
          <w:p>
            <w:pPr>
              <w:spacing w:line="0" w:lineRule="atLeast"/>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56" w:type="dxa"/>
            <w:vMerge w:val="continue"/>
            <w:noWrap w:val="0"/>
            <w:vAlign w:val="center"/>
          </w:tcPr>
          <w:p>
            <w:pPr>
              <w:jc w:val="center"/>
              <w:rPr>
                <w:rFonts w:hint="eastAsia" w:ascii="宋体" w:hAnsi="宋体" w:eastAsia="宋体" w:cs="宋体"/>
                <w:kern w:val="0"/>
                <w:sz w:val="24"/>
                <w:szCs w:val="24"/>
                <w:highlight w:val="none"/>
                <w:lang w:val="en-US" w:eastAsia="zh-CN"/>
              </w:rPr>
            </w:pPr>
          </w:p>
        </w:tc>
        <w:tc>
          <w:tcPr>
            <w:tcW w:w="1674" w:type="dxa"/>
            <w:vMerge w:val="continue"/>
            <w:noWrap w:val="0"/>
            <w:vAlign w:val="center"/>
          </w:tcPr>
          <w:p>
            <w:pPr>
              <w:spacing w:beforeAutospacing="1" w:afterAutospacing="1" w:line="540" w:lineRule="exact"/>
              <w:jc w:val="left"/>
              <w:rPr>
                <w:rFonts w:hint="eastAsia" w:ascii="宋体" w:hAnsi="宋体" w:eastAsia="宋体" w:cs="宋体"/>
                <w:kern w:val="0"/>
                <w:sz w:val="24"/>
                <w:szCs w:val="24"/>
                <w:highlight w:val="none"/>
              </w:rPr>
            </w:pPr>
          </w:p>
        </w:tc>
        <w:tc>
          <w:tcPr>
            <w:tcW w:w="2408" w:type="dxa"/>
            <w:noWrap w:val="0"/>
            <w:vAlign w:val="center"/>
          </w:tcPr>
          <w:p>
            <w:pPr>
              <w:spacing w:beforeAutospacing="1" w:afterAutospacing="1" w:line="54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非常规水源利用率</w:t>
            </w:r>
          </w:p>
        </w:tc>
        <w:tc>
          <w:tcPr>
            <w:tcW w:w="1931" w:type="dxa"/>
            <w:noWrap w:val="0"/>
            <w:vAlign w:val="center"/>
          </w:tcPr>
          <w:p>
            <w:pPr>
              <w:jc w:val="center"/>
              <w:rPr>
                <w:rFonts w:hint="eastAsia" w:ascii="宋体" w:hAnsi="宋体" w:eastAsia="宋体" w:cs="宋体"/>
                <w:kern w:val="0"/>
                <w:sz w:val="24"/>
                <w:szCs w:val="24"/>
                <w:highlight w:val="none"/>
              </w:rPr>
            </w:pPr>
          </w:p>
        </w:tc>
        <w:tc>
          <w:tcPr>
            <w:tcW w:w="2238" w:type="dxa"/>
            <w:noWrap w:val="0"/>
            <w:vAlign w:val="top"/>
          </w:tcPr>
          <w:p>
            <w:pPr>
              <w:spacing w:line="0" w:lineRule="atLeast"/>
              <w:jc w:val="center"/>
              <w:rPr>
                <w:rFonts w:hint="eastAsia" w:ascii="宋体" w:hAnsi="宋体" w:eastAsia="宋体" w:cs="宋体"/>
                <w:kern w:val="0"/>
                <w:sz w:val="24"/>
                <w:szCs w:val="24"/>
                <w:highlight w:val="none"/>
              </w:rPr>
            </w:pPr>
          </w:p>
        </w:tc>
      </w:tr>
    </w:tbl>
    <w:p>
      <w:pPr>
        <w:spacing w:beforeAutospacing="1" w:afterAutospacing="1" w:line="540" w:lineRule="exact"/>
        <w:jc w:val="left"/>
        <w:rPr>
          <w:rFonts w:hint="eastAsia" w:ascii="宋体" w:hAnsi="宋体" w:eastAsia="宋体" w:cs="宋体"/>
          <w:color w:val="C00000"/>
          <w:sz w:val="24"/>
          <w:szCs w:val="24"/>
          <w:highlight w:val="none"/>
        </w:rPr>
      </w:pPr>
      <w:r>
        <w:rPr>
          <w:rFonts w:hint="eastAsia" w:ascii="宋体" w:hAnsi="宋体" w:eastAsia="宋体" w:cs="宋体"/>
          <w:color w:val="C00000"/>
          <w:sz w:val="24"/>
          <w:szCs w:val="24"/>
          <w:highlight w:val="none"/>
        </w:rPr>
        <w:t>（注：请根据各行业技术考核指标完成此表）</w:t>
      </w:r>
    </w:p>
    <w:p>
      <w:pPr>
        <w:spacing w:beforeAutospacing="1" w:afterAutospacing="1" w:line="520" w:lineRule="exact"/>
        <w:jc w:val="left"/>
        <w:rPr>
          <w:rFonts w:hint="eastAsia" w:ascii="宋体" w:hAnsi="宋体" w:eastAsia="宋体" w:cs="宋体"/>
          <w:sz w:val="24"/>
          <w:szCs w:val="24"/>
          <w:highlight w:val="none"/>
        </w:rPr>
        <w:sectPr>
          <w:pgSz w:w="11906" w:h="16838"/>
          <w:pgMar w:top="1814" w:right="1588" w:bottom="1588" w:left="1588" w:header="851" w:footer="1418" w:gutter="0"/>
          <w:pgBorders>
            <w:top w:val="none" w:sz="0" w:space="0"/>
            <w:left w:val="none" w:sz="0" w:space="0"/>
            <w:bottom w:val="none" w:sz="0" w:space="0"/>
            <w:right w:val="none" w:sz="0" w:space="0"/>
          </w:pgBorders>
          <w:cols w:space="720" w:num="1"/>
          <w:formProt w:val="0"/>
          <w:docGrid w:type="lines" w:linePitch="435" w:charSpace="0"/>
        </w:sectPr>
      </w:pPr>
    </w:p>
    <w:p>
      <w:pPr>
        <w:spacing w:beforeAutospacing="1" w:afterAutospacing="1"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四、节水型企业基础管理要求自查、评审表</w:t>
      </w:r>
    </w:p>
    <w:tbl>
      <w:tblPr>
        <w:tblStyle w:val="13"/>
        <w:tblpPr w:leftFromText="180" w:rightFromText="180" w:vertAnchor="page" w:horzAnchor="page" w:tblpX="1545" w:tblpY="2882"/>
        <w:tblOverlap w:val="never"/>
        <w:tblW w:w="9100" w:type="dxa"/>
        <w:tblInd w:w="0" w:type="dxa"/>
        <w:tblLayout w:type="fixed"/>
        <w:tblCellMar>
          <w:top w:w="0" w:type="dxa"/>
          <w:left w:w="108" w:type="dxa"/>
          <w:bottom w:w="0" w:type="dxa"/>
          <w:right w:w="108" w:type="dxa"/>
        </w:tblCellMar>
      </w:tblPr>
      <w:tblGrid>
        <w:gridCol w:w="394"/>
        <w:gridCol w:w="936"/>
        <w:gridCol w:w="2986"/>
        <w:gridCol w:w="2514"/>
        <w:gridCol w:w="732"/>
        <w:gridCol w:w="818"/>
        <w:gridCol w:w="720"/>
      </w:tblGrid>
      <w:tr>
        <w:tblPrEx>
          <w:tblCellMar>
            <w:top w:w="0" w:type="dxa"/>
            <w:left w:w="108" w:type="dxa"/>
            <w:bottom w:w="0" w:type="dxa"/>
            <w:right w:w="108" w:type="dxa"/>
          </w:tblCellMar>
        </w:tblPrEx>
        <w:trPr>
          <w:trHeight w:val="408" w:hRule="atLeast"/>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93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w:t>
            </w:r>
          </w:p>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c>
          <w:tcPr>
            <w:tcW w:w="29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考核内容</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考核方法</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标准分值</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自查得分</w:t>
            </w: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评审得分</w:t>
            </w:r>
          </w:p>
        </w:tc>
      </w:tr>
      <w:tr>
        <w:tblPrEx>
          <w:tblCellMar>
            <w:top w:w="0" w:type="dxa"/>
            <w:left w:w="108" w:type="dxa"/>
            <w:bottom w:w="0" w:type="dxa"/>
            <w:right w:w="108" w:type="dxa"/>
          </w:tblCellMar>
        </w:tblPrEx>
        <w:trPr>
          <w:trHeight w:val="315" w:hRule="atLeast"/>
        </w:trPr>
        <w:tc>
          <w:tcPr>
            <w:tcW w:w="394" w:type="dxa"/>
            <w:vMerge w:val="restart"/>
            <w:tcBorders>
              <w:top w:val="nil"/>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vMerge w:val="restart"/>
            <w:tcBorders>
              <w:top w:val="nil"/>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管理制度</w:t>
            </w:r>
          </w:p>
        </w:tc>
        <w:tc>
          <w:tcPr>
            <w:tcW w:w="2986"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有科学合理的节水管理网络和岗位责任制</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查阅文件、网络图和工作记录</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315" w:hRule="atLeast"/>
        </w:trPr>
        <w:tc>
          <w:tcPr>
            <w:tcW w:w="394"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936" w:type="dxa"/>
            <w:vMerge w:val="continue"/>
            <w:tcBorders>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2986"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制定节水规划和年度节水计划</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查阅有关文件和记录</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465" w:hRule="atLeast"/>
        </w:trPr>
        <w:tc>
          <w:tcPr>
            <w:tcW w:w="39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936"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2986"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有健全的节水统计制度，</w:t>
            </w:r>
            <w:r>
              <w:rPr>
                <w:rFonts w:hint="eastAsia" w:ascii="宋体" w:hAnsi="宋体" w:eastAsia="宋体" w:cs="宋体"/>
                <w:sz w:val="24"/>
                <w:szCs w:val="24"/>
                <w:highlight w:val="none"/>
                <w:lang w:eastAsia="zh-CN"/>
              </w:rPr>
              <w:t>应</w:t>
            </w:r>
            <w:r>
              <w:rPr>
                <w:rFonts w:hint="eastAsia" w:ascii="宋体" w:hAnsi="宋体" w:eastAsia="宋体" w:cs="宋体"/>
                <w:sz w:val="24"/>
                <w:szCs w:val="24"/>
                <w:highlight w:val="none"/>
              </w:rPr>
              <w:t>定期向相关</w:t>
            </w:r>
            <w:r>
              <w:rPr>
                <w:rFonts w:hint="eastAsia" w:ascii="宋体" w:hAnsi="宋体" w:eastAsia="宋体" w:cs="宋体"/>
                <w:sz w:val="24"/>
                <w:szCs w:val="24"/>
                <w:highlight w:val="none"/>
                <w:lang w:eastAsia="zh-CN"/>
              </w:rPr>
              <w:t>管理</w:t>
            </w:r>
            <w:r>
              <w:rPr>
                <w:rFonts w:hint="eastAsia" w:ascii="宋体" w:hAnsi="宋体" w:eastAsia="宋体" w:cs="宋体"/>
                <w:sz w:val="24"/>
                <w:szCs w:val="24"/>
                <w:highlight w:val="none"/>
              </w:rPr>
              <w:t>部门报送节水统计报表</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查阅有关资料</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311" w:hRule="atLeast"/>
        </w:trPr>
        <w:tc>
          <w:tcPr>
            <w:tcW w:w="394" w:type="dxa"/>
            <w:vMerge w:val="restart"/>
            <w:tcBorders>
              <w:top w:val="nil"/>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36" w:type="dxa"/>
            <w:vMerge w:val="restart"/>
            <w:tcBorders>
              <w:top w:val="nil"/>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管理机构和人员</w:t>
            </w:r>
          </w:p>
        </w:tc>
        <w:tc>
          <w:tcPr>
            <w:tcW w:w="2986"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有主要领导负责用水、节水工作</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查阅有关文件及会议记录</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22" w:hRule="atLeast"/>
        </w:trPr>
        <w:tc>
          <w:tcPr>
            <w:tcW w:w="39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936"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2986"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有用水、节水管理部门和专（兼）职用水、节水管理人员</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查阅企业文件</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465" w:hRule="atLeast"/>
        </w:trPr>
        <w:tc>
          <w:tcPr>
            <w:tcW w:w="394" w:type="dxa"/>
            <w:vMerge w:val="restart"/>
            <w:tcBorders>
              <w:top w:val="nil"/>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36" w:type="dxa"/>
            <w:vMerge w:val="restart"/>
            <w:tcBorders>
              <w:top w:val="nil"/>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管网（设备）管理</w:t>
            </w:r>
          </w:p>
        </w:tc>
        <w:tc>
          <w:tcPr>
            <w:tcW w:w="2986"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有详细的供水管网图、排水管网图和计量网络图</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查阅图纸及查看现场</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465" w:hRule="atLeast"/>
        </w:trPr>
        <w:tc>
          <w:tcPr>
            <w:tcW w:w="39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936"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2986"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有日常巡查和保修检修制度，定期对管道和设备进行检修</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查阅巡查记录和落实情况</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465" w:hRule="atLeast"/>
        </w:trPr>
        <w:tc>
          <w:tcPr>
            <w:tcW w:w="394" w:type="dxa"/>
            <w:vMerge w:val="restart"/>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936" w:type="dxa"/>
            <w:vMerge w:val="restart"/>
            <w:tcBorders>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水计量管理</w:t>
            </w:r>
          </w:p>
        </w:tc>
        <w:tc>
          <w:tcPr>
            <w:tcW w:w="2986"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原始记录和统计台账完整规范并定期进行分析</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查阅台账和分析报告，核实数据</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465" w:hRule="atLeast"/>
        </w:trPr>
        <w:tc>
          <w:tcPr>
            <w:tcW w:w="39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936"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2986"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内部实行定额管理，节奖超罚</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查阅定额管理节奖超罚文件和资料</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562" w:hRule="atLeast"/>
        </w:trPr>
        <w:tc>
          <w:tcPr>
            <w:tcW w:w="394"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93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水平衡测试</w:t>
            </w:r>
          </w:p>
        </w:tc>
        <w:tc>
          <w:tcPr>
            <w:tcW w:w="2986"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按规定周期进行水平衡测试</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查阅水平衡测试报告书及有关文件</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310" w:hRule="atLeast"/>
        </w:trPr>
        <w:tc>
          <w:tcPr>
            <w:tcW w:w="39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936" w:type="dxa"/>
            <w:vMerge w:val="restar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节水技术改造及投入</w:t>
            </w:r>
          </w:p>
        </w:tc>
        <w:tc>
          <w:tcPr>
            <w:tcW w:w="2986"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企业注重节水资金投入，每年列支一定资金用于节水工程建设、节水技术改造</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查阅有关工作记录</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391" w:hRule="atLeast"/>
        </w:trPr>
        <w:tc>
          <w:tcPr>
            <w:tcW w:w="394"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936"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2986" w:type="dxa"/>
            <w:tcBorders>
              <w:top w:val="nil"/>
              <w:left w:val="nil"/>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使用节水新技术、新工艺、新设备</w:t>
            </w:r>
          </w:p>
        </w:tc>
        <w:tc>
          <w:tcPr>
            <w:tcW w:w="2514" w:type="dxa"/>
            <w:tcBorders>
              <w:top w:val="single" w:color="auto" w:sz="4" w:space="0"/>
              <w:left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节水设备管理好且运行正常</w:t>
            </w:r>
          </w:p>
        </w:tc>
        <w:tc>
          <w:tcPr>
            <w:tcW w:w="732" w:type="dxa"/>
            <w:tcBorders>
              <w:top w:val="single" w:color="auto" w:sz="4" w:space="0"/>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315" w:hRule="atLeast"/>
        </w:trPr>
        <w:tc>
          <w:tcPr>
            <w:tcW w:w="39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936" w:type="dxa"/>
            <w:vMerge w:val="restart"/>
            <w:tcBorders>
              <w:top w:val="single" w:color="auto" w:sz="4" w:space="0"/>
              <w:left w:val="nil"/>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节水宣传</w:t>
            </w:r>
          </w:p>
        </w:tc>
        <w:tc>
          <w:tcPr>
            <w:tcW w:w="2986"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经常性开展节水宣传教育</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查看相关资料</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315" w:hRule="atLeast"/>
        </w:trPr>
        <w:tc>
          <w:tcPr>
            <w:tcW w:w="39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936" w:type="dxa"/>
            <w:vMerge w:val="continue"/>
            <w:tcBorders>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2986"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职工有节水意识</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询问职工节水常识</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315" w:hRule="atLeast"/>
        </w:trPr>
        <w:tc>
          <w:tcPr>
            <w:tcW w:w="683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73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8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p>
        </w:tc>
      </w:tr>
    </w:tbl>
    <w:p>
      <w:pPr>
        <w:spacing w:beforeAutospacing="1" w:afterAutospacing="1"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五、节水型企业推荐和评审意见</w:t>
      </w:r>
    </w:p>
    <w:tbl>
      <w:tblPr>
        <w:tblStyle w:val="13"/>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28"/>
        <w:gridCol w:w="2772"/>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86" w:type="dxa"/>
            <w:vMerge w:val="restart"/>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得</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情</w:t>
            </w:r>
          </w:p>
          <w:p>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况</w:t>
            </w:r>
          </w:p>
        </w:tc>
        <w:tc>
          <w:tcPr>
            <w:tcW w:w="142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自查得分</w:t>
            </w:r>
          </w:p>
        </w:tc>
        <w:tc>
          <w:tcPr>
            <w:tcW w:w="6777" w:type="dxa"/>
            <w:gridSpan w:val="2"/>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86" w:type="dxa"/>
            <w:vMerge w:val="continue"/>
            <w:noWrap w:val="0"/>
            <w:vAlign w:val="center"/>
          </w:tcPr>
          <w:p>
            <w:pPr>
              <w:jc w:val="center"/>
              <w:rPr>
                <w:rFonts w:hint="eastAsia" w:ascii="宋体" w:hAnsi="宋体" w:eastAsia="宋体" w:cs="宋体"/>
                <w:sz w:val="24"/>
                <w:szCs w:val="24"/>
                <w:highlight w:val="none"/>
              </w:rPr>
            </w:pPr>
          </w:p>
        </w:tc>
        <w:tc>
          <w:tcPr>
            <w:tcW w:w="142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评审得分</w:t>
            </w:r>
          </w:p>
        </w:tc>
        <w:tc>
          <w:tcPr>
            <w:tcW w:w="6777" w:type="dxa"/>
            <w:gridSpan w:val="2"/>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86" w:type="dxa"/>
            <w:vMerge w:val="continue"/>
            <w:noWrap w:val="0"/>
            <w:vAlign w:val="top"/>
          </w:tcPr>
          <w:p>
            <w:pPr>
              <w:rPr>
                <w:rFonts w:hint="eastAsia" w:ascii="宋体" w:hAnsi="宋体" w:eastAsia="宋体" w:cs="宋体"/>
                <w:sz w:val="24"/>
                <w:szCs w:val="24"/>
                <w:highlight w:val="none"/>
              </w:rPr>
            </w:pPr>
          </w:p>
        </w:tc>
        <w:tc>
          <w:tcPr>
            <w:tcW w:w="8205" w:type="dxa"/>
            <w:gridSpan w:val="3"/>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注：达到48分及以上的可推荐。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586"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推荐</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意</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见</w:t>
            </w:r>
          </w:p>
        </w:tc>
        <w:tc>
          <w:tcPr>
            <w:tcW w:w="4200" w:type="dxa"/>
            <w:gridSpan w:val="2"/>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县（市、区）经信局推荐意见：</w:t>
            </w: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spacing w:line="400" w:lineRule="exact"/>
              <w:jc w:val="right"/>
              <w:rPr>
                <w:rFonts w:hint="eastAsia" w:ascii="宋体" w:hAnsi="宋体" w:eastAsia="宋体" w:cs="宋体"/>
                <w:sz w:val="24"/>
                <w:szCs w:val="24"/>
                <w:highlight w:val="none"/>
              </w:rPr>
            </w:pPr>
          </w:p>
        </w:tc>
        <w:tc>
          <w:tcPr>
            <w:tcW w:w="4005" w:type="dxa"/>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县（市、区）水利局推荐意见：</w:t>
            </w: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spacing w:line="400" w:lineRule="exact"/>
              <w:jc w:val="righ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586"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评审意见</w:t>
            </w:r>
          </w:p>
        </w:tc>
        <w:tc>
          <w:tcPr>
            <w:tcW w:w="8205" w:type="dxa"/>
            <w:gridSpan w:val="3"/>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专家组评审意见：</w:t>
            </w: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tc>
      </w:tr>
    </w:tbl>
    <w:p>
      <w:pPr>
        <w:spacing w:line="680" w:lineRule="exact"/>
        <w:rPr>
          <w:rFonts w:hint="eastAsia" w:ascii="宋体" w:hAnsi="宋体" w:eastAsia="宋体" w:cs="宋体"/>
          <w:sz w:val="24"/>
          <w:szCs w:val="24"/>
          <w:highlight w:val="none"/>
        </w:rPr>
      </w:pPr>
    </w:p>
    <w:p>
      <w:pPr>
        <w:spacing w:line="6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附件9</w:t>
      </w:r>
    </w:p>
    <w:p>
      <w:pPr>
        <w:spacing w:line="1000" w:lineRule="exact"/>
        <w:ind w:firstLine="836" w:firstLineChars="347"/>
        <w:rPr>
          <w:rFonts w:hint="eastAsia" w:ascii="宋体" w:hAnsi="宋体" w:eastAsia="宋体" w:cs="宋体"/>
          <w:b/>
          <w:sz w:val="24"/>
          <w:szCs w:val="24"/>
          <w:highlight w:val="none"/>
        </w:rPr>
      </w:pPr>
    </w:p>
    <w:p>
      <w:pPr>
        <w:jc w:val="center"/>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节水型单位申报书</w:t>
      </w: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年度）</w:t>
      </w:r>
    </w:p>
    <w:p>
      <w:pPr>
        <w:jc w:val="center"/>
        <w:rPr>
          <w:rFonts w:hint="eastAsia" w:ascii="宋体" w:hAnsi="宋体" w:eastAsia="宋体" w:cs="宋体"/>
          <w:b/>
          <w:sz w:val="24"/>
          <w:szCs w:val="24"/>
          <w:highlight w:val="none"/>
        </w:rPr>
      </w:pPr>
    </w:p>
    <w:p>
      <w:pPr>
        <w:rPr>
          <w:rFonts w:hint="eastAsia" w:ascii="宋体" w:hAnsi="宋体" w:eastAsia="宋体" w:cs="宋体"/>
          <w:sz w:val="24"/>
          <w:szCs w:val="24"/>
          <w:highlight w:val="none"/>
        </w:rPr>
      </w:pPr>
    </w:p>
    <w:p>
      <w:pPr>
        <w:spacing w:line="1000" w:lineRule="exact"/>
        <w:ind w:firstLine="836" w:firstLineChars="347"/>
        <w:rPr>
          <w:rFonts w:hint="eastAsia" w:ascii="宋体" w:hAnsi="宋体" w:eastAsia="宋体" w:cs="宋体"/>
          <w:b/>
          <w:sz w:val="24"/>
          <w:szCs w:val="24"/>
          <w:highlight w:val="none"/>
        </w:rPr>
      </w:pPr>
      <w:r>
        <w:rPr>
          <w:rFonts w:hint="eastAsia" w:ascii="宋体" w:hAnsi="宋体" w:eastAsia="宋体" w:cs="宋体"/>
          <w:b/>
          <w:sz w:val="24"/>
          <w:szCs w:val="24"/>
          <w:highlight w:val="none"/>
        </w:rPr>
        <w:t>申报单位：</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（盖章）</w:t>
      </w:r>
    </w:p>
    <w:p>
      <w:pPr>
        <w:spacing w:line="1000" w:lineRule="exact"/>
        <w:ind w:firstLine="836" w:firstLineChars="347"/>
        <w:rPr>
          <w:rFonts w:hint="eastAsia" w:ascii="宋体" w:hAnsi="宋体" w:eastAsia="宋体" w:cs="宋体"/>
          <w:b/>
          <w:sz w:val="24"/>
          <w:szCs w:val="24"/>
          <w:highlight w:val="none"/>
        </w:rPr>
      </w:pPr>
      <w:r>
        <w:rPr>
          <w:rFonts w:hint="eastAsia" w:ascii="宋体" w:hAnsi="宋体" w:eastAsia="宋体" w:cs="宋体"/>
          <w:b/>
          <w:sz w:val="24"/>
          <w:szCs w:val="24"/>
          <w:highlight w:val="none"/>
        </w:rPr>
        <w:t>日    期：</w:t>
      </w:r>
      <w:r>
        <w:rPr>
          <w:rFonts w:hint="eastAsia" w:ascii="宋体" w:hAnsi="宋体" w:eastAsia="宋体" w:cs="宋体"/>
          <w:b/>
          <w:sz w:val="24"/>
          <w:szCs w:val="24"/>
          <w:highlight w:val="none"/>
          <w:u w:val="single"/>
        </w:rPr>
        <w:t xml:space="preserve">                      </w:t>
      </w:r>
    </w:p>
    <w:p>
      <w:pPr>
        <w:spacing w:line="360" w:lineRule="auto"/>
        <w:ind w:firstLine="836" w:firstLineChars="347"/>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sectPr>
          <w:type w:val="continuous"/>
          <w:pgSz w:w="11906" w:h="16838"/>
          <w:pgMar w:top="1814" w:right="1588" w:bottom="1588" w:left="1588" w:header="851" w:footer="1418" w:gutter="0"/>
          <w:pgBorders>
            <w:top w:val="none" w:sz="0" w:space="0"/>
            <w:left w:val="none" w:sz="0" w:space="0"/>
            <w:bottom w:val="none" w:sz="0" w:space="0"/>
            <w:right w:val="none" w:sz="0" w:space="0"/>
          </w:pgBorders>
          <w:cols w:space="720" w:num="1"/>
          <w:formProt w:val="0"/>
          <w:docGrid w:type="lines" w:linePitch="435" w:charSpace="0"/>
        </w:sectPr>
      </w:pPr>
    </w:p>
    <w:p>
      <w:pPr>
        <w:pStyle w:val="20"/>
        <w:tabs>
          <w:tab w:val="left" w:pos="180"/>
        </w:tabs>
        <w:spacing w:beforeLines="100" w:afterLines="50"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一、单位概况</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216"/>
        <w:gridCol w:w="1429"/>
        <w:gridCol w:w="986"/>
        <w:gridCol w:w="127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p>
        </w:tc>
        <w:tc>
          <w:tcPr>
            <w:tcW w:w="7046" w:type="dxa"/>
            <w:gridSpan w:val="5"/>
            <w:noWrap w:val="0"/>
            <w:vAlign w:val="center"/>
          </w:tcPr>
          <w:p>
            <w:pPr>
              <w:spacing w:line="480" w:lineRule="exact"/>
              <w:jc w:val="righ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tc>
        <w:tc>
          <w:tcPr>
            <w:tcW w:w="4631" w:type="dxa"/>
            <w:gridSpan w:val="3"/>
            <w:noWrap w:val="0"/>
            <w:vAlign w:val="center"/>
          </w:tcPr>
          <w:p>
            <w:pPr>
              <w:spacing w:line="480" w:lineRule="exact"/>
              <w:rPr>
                <w:rFonts w:hint="eastAsia" w:ascii="宋体" w:hAnsi="宋体" w:eastAsia="宋体" w:cs="宋体"/>
                <w:sz w:val="24"/>
                <w:szCs w:val="24"/>
                <w:highlight w:val="none"/>
              </w:rPr>
            </w:pPr>
          </w:p>
        </w:tc>
        <w:tc>
          <w:tcPr>
            <w:tcW w:w="1275"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140" w:type="dxa"/>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法人代表</w:t>
            </w:r>
          </w:p>
        </w:tc>
        <w:tc>
          <w:tcPr>
            <w:tcW w:w="2216" w:type="dxa"/>
            <w:noWrap w:val="0"/>
            <w:vAlign w:val="center"/>
          </w:tcPr>
          <w:p>
            <w:pPr>
              <w:spacing w:line="480" w:lineRule="exact"/>
              <w:rPr>
                <w:rFonts w:hint="eastAsia" w:ascii="宋体" w:hAnsi="宋体" w:eastAsia="宋体" w:cs="宋体"/>
                <w:sz w:val="24"/>
                <w:szCs w:val="24"/>
                <w:highlight w:val="none"/>
              </w:rPr>
            </w:pPr>
          </w:p>
        </w:tc>
        <w:tc>
          <w:tcPr>
            <w:tcW w:w="2415" w:type="dxa"/>
            <w:gridSpan w:val="2"/>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单位人数</w:t>
            </w:r>
          </w:p>
        </w:tc>
        <w:tc>
          <w:tcPr>
            <w:tcW w:w="2415" w:type="dxa"/>
            <w:gridSpan w:val="2"/>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节水管理部门</w:t>
            </w:r>
          </w:p>
        </w:tc>
        <w:tc>
          <w:tcPr>
            <w:tcW w:w="2216" w:type="dxa"/>
            <w:noWrap w:val="0"/>
            <w:vAlign w:val="center"/>
          </w:tcPr>
          <w:p>
            <w:pPr>
              <w:spacing w:line="480" w:lineRule="exact"/>
              <w:rPr>
                <w:rFonts w:hint="eastAsia" w:ascii="宋体" w:hAnsi="宋体" w:eastAsia="宋体" w:cs="宋体"/>
                <w:sz w:val="24"/>
                <w:szCs w:val="24"/>
                <w:highlight w:val="none"/>
              </w:rPr>
            </w:pPr>
          </w:p>
        </w:tc>
        <w:tc>
          <w:tcPr>
            <w:tcW w:w="2415" w:type="dxa"/>
            <w:gridSpan w:val="2"/>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p>
        </w:tc>
        <w:tc>
          <w:tcPr>
            <w:tcW w:w="2415" w:type="dxa"/>
            <w:gridSpan w:val="2"/>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节水管理负责人</w:t>
            </w:r>
          </w:p>
        </w:tc>
        <w:tc>
          <w:tcPr>
            <w:tcW w:w="2216" w:type="dxa"/>
            <w:noWrap w:val="0"/>
            <w:vAlign w:val="center"/>
          </w:tcPr>
          <w:p>
            <w:pPr>
              <w:spacing w:line="480" w:lineRule="exact"/>
              <w:rPr>
                <w:rFonts w:hint="eastAsia" w:ascii="宋体" w:hAnsi="宋体" w:eastAsia="宋体" w:cs="宋体"/>
                <w:sz w:val="24"/>
                <w:szCs w:val="24"/>
                <w:highlight w:val="none"/>
              </w:rPr>
            </w:pPr>
          </w:p>
        </w:tc>
        <w:tc>
          <w:tcPr>
            <w:tcW w:w="2415" w:type="dxa"/>
            <w:gridSpan w:val="2"/>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p>
        </w:tc>
        <w:tc>
          <w:tcPr>
            <w:tcW w:w="2415" w:type="dxa"/>
            <w:gridSpan w:val="2"/>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restart"/>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主要水源</w:t>
            </w:r>
          </w:p>
        </w:tc>
        <w:tc>
          <w:tcPr>
            <w:tcW w:w="2216" w:type="dxa"/>
            <w:vMerge w:val="restart"/>
            <w:noWrap w:val="0"/>
            <w:vAlign w:val="center"/>
          </w:tcPr>
          <w:p>
            <w:pPr>
              <w:spacing w:line="480" w:lineRule="exact"/>
              <w:jc w:val="right"/>
              <w:rPr>
                <w:rFonts w:hint="eastAsia" w:ascii="宋体" w:hAnsi="宋体" w:eastAsia="宋体" w:cs="宋体"/>
                <w:sz w:val="24"/>
                <w:szCs w:val="24"/>
                <w:highlight w:val="none"/>
              </w:rPr>
            </w:pPr>
          </w:p>
        </w:tc>
        <w:tc>
          <w:tcPr>
            <w:tcW w:w="1429" w:type="dxa"/>
            <w:vMerge w:val="restart"/>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上年取水量</w:t>
            </w:r>
          </w:p>
        </w:tc>
        <w:tc>
          <w:tcPr>
            <w:tcW w:w="986"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自备水</w:t>
            </w:r>
          </w:p>
        </w:tc>
        <w:tc>
          <w:tcPr>
            <w:tcW w:w="2415" w:type="dxa"/>
            <w:gridSpan w:val="2"/>
            <w:noWrap w:val="0"/>
            <w:vAlign w:val="center"/>
          </w:tcPr>
          <w:p>
            <w:pPr>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（万m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continue"/>
            <w:noWrap w:val="0"/>
            <w:vAlign w:val="center"/>
          </w:tcPr>
          <w:p>
            <w:pPr>
              <w:spacing w:line="480" w:lineRule="exact"/>
              <w:rPr>
                <w:rFonts w:hint="eastAsia" w:ascii="宋体" w:hAnsi="宋体" w:eastAsia="宋体" w:cs="宋体"/>
                <w:sz w:val="24"/>
                <w:szCs w:val="24"/>
                <w:highlight w:val="none"/>
              </w:rPr>
            </w:pPr>
          </w:p>
        </w:tc>
        <w:tc>
          <w:tcPr>
            <w:tcW w:w="2216" w:type="dxa"/>
            <w:vMerge w:val="continue"/>
            <w:noWrap w:val="0"/>
            <w:vAlign w:val="center"/>
          </w:tcPr>
          <w:p>
            <w:pPr>
              <w:spacing w:line="480" w:lineRule="exact"/>
              <w:jc w:val="right"/>
              <w:rPr>
                <w:rFonts w:hint="eastAsia" w:ascii="宋体" w:hAnsi="宋体" w:eastAsia="宋体" w:cs="宋体"/>
                <w:sz w:val="24"/>
                <w:szCs w:val="24"/>
                <w:highlight w:val="none"/>
              </w:rPr>
            </w:pPr>
          </w:p>
        </w:tc>
        <w:tc>
          <w:tcPr>
            <w:tcW w:w="1429" w:type="dxa"/>
            <w:vMerge w:val="continue"/>
            <w:noWrap w:val="0"/>
            <w:vAlign w:val="center"/>
          </w:tcPr>
          <w:p>
            <w:pPr>
              <w:spacing w:line="480" w:lineRule="exact"/>
              <w:rPr>
                <w:rFonts w:hint="eastAsia" w:ascii="宋体" w:hAnsi="宋体" w:eastAsia="宋体" w:cs="宋体"/>
                <w:sz w:val="24"/>
                <w:szCs w:val="24"/>
                <w:highlight w:val="none"/>
              </w:rPr>
            </w:pPr>
          </w:p>
        </w:tc>
        <w:tc>
          <w:tcPr>
            <w:tcW w:w="986"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自来水</w:t>
            </w:r>
          </w:p>
        </w:tc>
        <w:tc>
          <w:tcPr>
            <w:tcW w:w="2415" w:type="dxa"/>
            <w:gridSpan w:val="2"/>
            <w:noWrap w:val="0"/>
            <w:vAlign w:val="center"/>
          </w:tcPr>
          <w:p>
            <w:pPr>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（万m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continue"/>
            <w:noWrap w:val="0"/>
            <w:vAlign w:val="center"/>
          </w:tcPr>
          <w:p>
            <w:pPr>
              <w:spacing w:line="480" w:lineRule="exact"/>
              <w:rPr>
                <w:rFonts w:hint="eastAsia" w:ascii="宋体" w:hAnsi="宋体" w:eastAsia="宋体" w:cs="宋体"/>
                <w:sz w:val="24"/>
                <w:szCs w:val="24"/>
                <w:highlight w:val="none"/>
              </w:rPr>
            </w:pPr>
          </w:p>
        </w:tc>
        <w:tc>
          <w:tcPr>
            <w:tcW w:w="2216" w:type="dxa"/>
            <w:vMerge w:val="continue"/>
            <w:noWrap w:val="0"/>
            <w:vAlign w:val="center"/>
          </w:tcPr>
          <w:p>
            <w:pPr>
              <w:spacing w:line="480" w:lineRule="exact"/>
              <w:jc w:val="right"/>
              <w:rPr>
                <w:rFonts w:hint="eastAsia" w:ascii="宋体" w:hAnsi="宋体" w:eastAsia="宋体" w:cs="宋体"/>
                <w:sz w:val="24"/>
                <w:szCs w:val="24"/>
                <w:highlight w:val="none"/>
              </w:rPr>
            </w:pPr>
          </w:p>
        </w:tc>
        <w:tc>
          <w:tcPr>
            <w:tcW w:w="1429" w:type="dxa"/>
            <w:vMerge w:val="continue"/>
            <w:noWrap w:val="0"/>
            <w:vAlign w:val="center"/>
          </w:tcPr>
          <w:p>
            <w:pPr>
              <w:spacing w:line="480" w:lineRule="exact"/>
              <w:rPr>
                <w:rFonts w:hint="eastAsia" w:ascii="宋体" w:hAnsi="宋体" w:eastAsia="宋体" w:cs="宋体"/>
                <w:sz w:val="24"/>
                <w:szCs w:val="24"/>
                <w:highlight w:val="none"/>
              </w:rPr>
            </w:pPr>
          </w:p>
        </w:tc>
        <w:tc>
          <w:tcPr>
            <w:tcW w:w="986"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2415" w:type="dxa"/>
            <w:gridSpan w:val="2"/>
            <w:noWrap w:val="0"/>
            <w:vAlign w:val="center"/>
          </w:tcPr>
          <w:p>
            <w:pPr>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（万m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申请单位</w:t>
            </w:r>
          </w:p>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自评结果</w:t>
            </w:r>
          </w:p>
        </w:tc>
        <w:tc>
          <w:tcPr>
            <w:tcW w:w="7046" w:type="dxa"/>
            <w:gridSpan w:val="5"/>
            <w:noWrap w:val="0"/>
            <w:vAlign w:val="top"/>
          </w:tcPr>
          <w:p>
            <w:pPr>
              <w:spacing w:line="480" w:lineRule="exact"/>
              <w:ind w:right="561"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经对照评价标准进行自查，符合公共机构节水型单位建设要求，节水技术标准考核得分为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分，节水管理标准考核得分为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分，总得分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分。承诺本材料真实有效，申请审核验收。</w:t>
            </w:r>
          </w:p>
          <w:p>
            <w:pPr>
              <w:spacing w:line="480" w:lineRule="exact"/>
              <w:ind w:right="561" w:firstLine="480" w:firstLineChars="200"/>
              <w:jc w:val="left"/>
              <w:rPr>
                <w:rFonts w:hint="eastAsia" w:ascii="宋体" w:hAnsi="宋体" w:eastAsia="宋体" w:cs="宋体"/>
                <w:sz w:val="24"/>
                <w:szCs w:val="24"/>
                <w:highlight w:val="none"/>
              </w:rPr>
            </w:pPr>
          </w:p>
          <w:p>
            <w:pPr>
              <w:spacing w:line="480" w:lineRule="exact"/>
              <w:ind w:right="561" w:firstLine="480" w:firstLineChars="200"/>
              <w:jc w:val="left"/>
              <w:rPr>
                <w:rFonts w:hint="eastAsia" w:ascii="宋体" w:hAnsi="宋体" w:eastAsia="宋体" w:cs="宋体"/>
                <w:sz w:val="24"/>
                <w:szCs w:val="24"/>
                <w:highlight w:val="none"/>
              </w:rPr>
            </w:pPr>
          </w:p>
          <w:p>
            <w:pPr>
              <w:spacing w:line="480" w:lineRule="exact"/>
              <w:ind w:right="561" w:firstLine="480" w:firstLineChars="200"/>
              <w:jc w:val="left"/>
              <w:rPr>
                <w:rFonts w:hint="eastAsia" w:ascii="宋体" w:hAnsi="宋体" w:eastAsia="宋体" w:cs="宋体"/>
                <w:sz w:val="24"/>
                <w:szCs w:val="24"/>
                <w:highlight w:val="none"/>
              </w:rPr>
            </w:pPr>
          </w:p>
          <w:p>
            <w:pPr>
              <w:spacing w:line="480" w:lineRule="exact"/>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申请单位：     （公章）</w:t>
            </w:r>
          </w:p>
          <w:p>
            <w:pPr>
              <w:spacing w:line="480" w:lineRule="exact"/>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tc>
      </w:tr>
    </w:tbl>
    <w:p>
      <w:pPr>
        <w:jc w:val="center"/>
        <w:rPr>
          <w:rFonts w:hint="eastAsia" w:ascii="宋体" w:hAnsi="宋体" w:eastAsia="宋体" w:cs="宋体"/>
          <w:b/>
          <w:sz w:val="24"/>
          <w:szCs w:val="24"/>
          <w:highlight w:val="none"/>
        </w:rPr>
        <w:sectPr>
          <w:pgSz w:w="11906" w:h="16838"/>
          <w:pgMar w:top="1814" w:right="1588" w:bottom="1588" w:left="1588" w:header="851" w:footer="1418" w:gutter="0"/>
          <w:pgBorders>
            <w:top w:val="none" w:sz="0" w:space="0"/>
            <w:left w:val="none" w:sz="0" w:space="0"/>
            <w:bottom w:val="none" w:sz="0" w:space="0"/>
            <w:right w:val="none" w:sz="0" w:space="0"/>
          </w:pgBorders>
          <w:cols w:space="720" w:num="1"/>
          <w:formProt w:val="0"/>
          <w:docGrid w:type="lines" w:linePitch="435" w:charSpace="0"/>
        </w:sectPr>
      </w:pPr>
    </w:p>
    <w:p>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二、节水型单位节水技术标准自查、评审表</w:t>
      </w:r>
    </w:p>
    <w:tbl>
      <w:tblPr>
        <w:tblStyle w:val="14"/>
        <w:tblpPr w:leftFromText="180" w:rightFromText="180" w:vertAnchor="text" w:horzAnchor="page" w:tblpXSpec="center" w:tblpY="435"/>
        <w:tblOverlap w:val="never"/>
        <w:tblW w:w="13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615"/>
        <w:gridCol w:w="3540"/>
        <w:gridCol w:w="5715"/>
        <w:gridCol w:w="705"/>
        <w:gridCol w:w="69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1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c>
          <w:tcPr>
            <w:tcW w:w="354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计算方法</w:t>
            </w:r>
          </w:p>
        </w:tc>
        <w:tc>
          <w:tcPr>
            <w:tcW w:w="571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评分规则</w:t>
            </w:r>
          </w:p>
        </w:tc>
        <w:tc>
          <w:tcPr>
            <w:tcW w:w="70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标准分值</w:t>
            </w:r>
          </w:p>
        </w:tc>
        <w:tc>
          <w:tcPr>
            <w:tcW w:w="69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自查得分</w:t>
            </w:r>
          </w:p>
        </w:tc>
        <w:tc>
          <w:tcPr>
            <w:tcW w:w="76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1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★水计量率</w:t>
            </w:r>
          </w:p>
        </w:tc>
        <w:tc>
          <w:tcPr>
            <w:tcW w:w="3540"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76672" behindDoc="0" locked="0" layoutInCell="1" allowOverlap="1">
                      <wp:simplePos x="0" y="0"/>
                      <wp:positionH relativeFrom="column">
                        <wp:posOffset>-53975</wp:posOffset>
                      </wp:positionH>
                      <wp:positionV relativeFrom="page">
                        <wp:posOffset>112395</wp:posOffset>
                      </wp:positionV>
                      <wp:extent cx="2167255" cy="637540"/>
                      <wp:effectExtent l="0" t="0" r="0" b="2540"/>
                      <wp:wrapNone/>
                      <wp:docPr id="229" name="组合 229"/>
                      <wp:cNvGraphicFramePr/>
                      <a:graphic xmlns:a="http://schemas.openxmlformats.org/drawingml/2006/main">
                        <a:graphicData uri="http://schemas.microsoft.com/office/word/2010/wordprocessingGroup">
                          <wpg:wgp>
                            <wpg:cNvGrpSpPr/>
                            <wpg:grpSpPr>
                              <a:xfrm>
                                <a:off x="0" y="0"/>
                                <a:ext cx="2167255" cy="637540"/>
                                <a:chOff x="7658" y="642156"/>
                                <a:chExt cx="3422" cy="1014"/>
                              </a:xfrm>
                              <a:effectLst/>
                            </wpg:grpSpPr>
                            <wpg:grpSp>
                              <wpg:cNvPr id="230" name="组合 33"/>
                              <wpg:cNvGrpSpPr/>
                              <wpg:grpSpPr>
                                <a:xfrm>
                                  <a:off x="7658" y="642156"/>
                                  <a:ext cx="2674" cy="1014"/>
                                  <a:chOff x="6101" y="88355"/>
                                  <a:chExt cx="2164" cy="1014"/>
                                </a:xfrm>
                                <a:effectLst/>
                              </wpg:grpSpPr>
                              <wps:wsp>
                                <wps:cNvPr id="231" name="直接连接符 1"/>
                                <wps:cNvCnPr/>
                                <wps:spPr>
                                  <a:xfrm>
                                    <a:off x="6101" y="88860"/>
                                    <a:ext cx="2014" cy="12"/>
                                  </a:xfrm>
                                  <a:prstGeom prst="line">
                                    <a:avLst/>
                                  </a:prstGeom>
                                  <a:noFill/>
                                  <a:ln w="9525" cap="flat" cmpd="sng" algn="ctr">
                                    <a:solidFill>
                                      <a:srgbClr val="000000">
                                        <a:shade val="95000"/>
                                        <a:satMod val="105000"/>
                                      </a:srgbClr>
                                    </a:solidFill>
                                    <a:prstDash val="solid"/>
                                  </a:ln>
                                  <a:effectLst/>
                                </wps:spPr>
                                <wps:bodyPr/>
                              </wps:wsp>
                              <wps:wsp>
                                <wps:cNvPr id="232" name="文本框 2"/>
                                <wps:cNvSpPr txBox="1"/>
                                <wps:spPr>
                                  <a:xfrm>
                                    <a:off x="6300" y="88355"/>
                                    <a:ext cx="1965"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水计量器具计量水量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3" name="文本框 3"/>
                                <wps:cNvSpPr txBox="1"/>
                                <wps:spPr>
                                  <a:xfrm>
                                    <a:off x="6251" y="88903"/>
                                    <a:ext cx="1886"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总水量</w:t>
                                      </w:r>
                                    </w:p>
                                  </w:txbxContent>
                                </wps:txbx>
                                <wps:bodyPr rot="0" spcFirstLastPara="0" vertOverflow="overflow" horzOverflow="overflow" vert="horz" wrap="square" lIns="91440" tIns="45720" rIns="91440" bIns="45720" numCol="1" spcCol="0" rtlCol="0" fromWordArt="0" anchor="t" anchorCtr="0" forceAA="0" compatLnSpc="1">
                                  <a:spAutoFit/>
                                </wps:bodyPr>
                              </wps:wsp>
                            </wpg:grpSp>
                            <wps:wsp>
                              <wps:cNvPr id="234" name="文本框 11"/>
                              <wps:cNvSpPr txBox="1"/>
                              <wps:spPr>
                                <a:xfrm>
                                  <a:off x="9968" y="642416"/>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5pt;margin-top:8.85pt;height:50.2pt;width:170.65pt;mso-position-vertical-relative:page;z-index:251676672;mso-width-relative:page;mso-height-relative:page;" coordorigin="7658,642156" coordsize="3422,1014" o:gfxdata="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AAAAABkcnMvUEsBAhQAFAAAAAgAh07iQOpW7QPZAAAACQEA&#10;AA8AAAAAAAAAAQAgAAAAIgAAAGRycy9kb3ducmV2LnhtbFBLAQIUABQAAAAIAIdO4kCkuCWQGgQA&#10;AJIOAAAOAAAAAAAAAAEAIAAAACgBAABkcnMvZTJvRG9jLnhtbFBLBQYAAAAABgAGAFkBAAC0BwAA&#10;AAA=&#10;">
                      <o:lock v:ext="edit" aspectratio="f"/>
                      <v:group id="组合 33" o:spid="_x0000_s1026" o:spt="203" style="position:absolute;left:7658;top:642156;height:1014;width:2674;" coordorigin="6101,88355" coordsize="2164,1014"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line id="直接连接符 1" o:spid="_x0000_s1026" o:spt="20" style="position:absolute;left:6101;top:88860;height:12;width:2014;" filled="f" stroked="t" coordsize="21600,21600" o:gfxdata="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4l3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2" o:spid="_x0000_s1026" o:spt="202" type="#_x0000_t202" style="position:absolute;left:6300;top:88355;height:466;width:1965;" fillcolor="#FFFFFF" filled="t" stroked="f" coordsize="21600,21600" o:gfxdata="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Nymi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水计量器具计量水量 </w:t>
                                </w:r>
                              </w:p>
                            </w:txbxContent>
                          </v:textbox>
                        </v:shape>
                        <v:shape id="文本框 3" o:spid="_x0000_s1026" o:spt="202" type="#_x0000_t202" style="position:absolute;left:6251;top:88903;height:466;width:1886;" fillcolor="#FFFFFF" filled="t" stroked="f" coordsize="21600,21600" o:gfxdata="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7fJr+/&#10;AAAA3AAAAA8AAAAAAAAAAQAgAAAAIgAAAGRycy9kb3ducmV2LnhtbFBLAQIUABQAAAAIAIdO4kAz&#10;LwWeOwAAADkAAAAQAAAAAAAAAAEAIAAAAA4BAABkcnMvc2hhcGV4bWwueG1sUEsFBgAAAAAGAAYA&#10;WwEAALgDAAAAAA==&#10;">
                          <v:fill on="t" focussize="0,0"/>
                          <v:stroke on="f" weight="0.5pt"/>
                          <v:imagedata o:title=""/>
                          <o:lock v:ext="edit" aspectratio="f"/>
                          <v:textbox style="mso-fit-shape-to-text:t;">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总水量</w:t>
                                </w:r>
                              </w:p>
                            </w:txbxContent>
                          </v:textbox>
                        </v:shape>
                      </v:group>
                      <v:shape id="文本框 11" o:spid="_x0000_s1026" o:spt="202" type="#_x0000_t202" style="position:absolute;left:9968;top:642416;height:422;width:1113;mso-wrap-style:none;" filled="f" stroked="f" coordsize="21600,21600" o:gfxdata="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eXjY&#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tc>
        <w:tc>
          <w:tcPr>
            <w:tcW w:w="5715" w:type="dxa"/>
            <w:noWrap w:val="0"/>
            <w:vAlign w:val="top"/>
          </w:tcPr>
          <w:p>
            <w:pPr>
              <w:keepNext/>
              <w:keepLines/>
              <w:widowControl w:val="0"/>
              <w:spacing w:line="240" w:lineRule="auto"/>
              <w:jc w:val="both"/>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用水单位水计量率达到100%，次级用水单位水计量率达到95%，分别达到得8分，有一项不达到不得分。</w:t>
            </w:r>
          </w:p>
        </w:tc>
        <w:tc>
          <w:tcPr>
            <w:tcW w:w="70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690" w:type="dxa"/>
            <w:noWrap w:val="0"/>
            <w:vAlign w:val="center"/>
          </w:tcPr>
          <w:p>
            <w:pPr>
              <w:jc w:val="center"/>
              <w:rPr>
                <w:rFonts w:hint="eastAsia" w:ascii="宋体" w:hAnsi="宋体" w:eastAsia="宋体" w:cs="宋体"/>
                <w:sz w:val="24"/>
                <w:szCs w:val="24"/>
                <w:highlight w:val="none"/>
              </w:rPr>
            </w:pPr>
          </w:p>
        </w:tc>
        <w:tc>
          <w:tcPr>
            <w:tcW w:w="765"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1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★节水器具普及率</w:t>
            </w:r>
          </w:p>
        </w:tc>
        <w:tc>
          <w:tcPr>
            <w:tcW w:w="3540"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inline distT="0" distB="0" distL="114300" distR="114300">
                      <wp:extent cx="2167255" cy="643890"/>
                      <wp:effectExtent l="0" t="0" r="0" b="11430"/>
                      <wp:docPr id="235" name="组合 235"/>
                      <wp:cNvGraphicFramePr/>
                      <a:graphic xmlns:a="http://schemas.openxmlformats.org/drawingml/2006/main">
                        <a:graphicData uri="http://schemas.microsoft.com/office/word/2010/wordprocessingGroup">
                          <wpg:wgp>
                            <wpg:cNvGrpSpPr/>
                            <wpg:grpSpPr>
                              <a:xfrm>
                                <a:off x="0" y="0"/>
                                <a:ext cx="2167255" cy="643890"/>
                                <a:chOff x="7658" y="642171"/>
                                <a:chExt cx="3423" cy="999"/>
                              </a:xfrm>
                              <a:effectLst/>
                            </wpg:grpSpPr>
                            <wpg:grpSp>
                              <wpg:cNvPr id="236" name="组合 33"/>
                              <wpg:cNvGrpSpPr/>
                              <wpg:grpSpPr>
                                <a:xfrm>
                                  <a:off x="7658" y="642171"/>
                                  <a:ext cx="2674" cy="999"/>
                                  <a:chOff x="6101" y="88370"/>
                                  <a:chExt cx="2164" cy="999"/>
                                </a:xfrm>
                                <a:effectLst/>
                              </wpg:grpSpPr>
                              <wps:wsp>
                                <wps:cNvPr id="237" name="直接连接符 1"/>
                                <wps:cNvCnPr/>
                                <wps:spPr>
                                  <a:xfrm>
                                    <a:off x="6101" y="88860"/>
                                    <a:ext cx="2014" cy="12"/>
                                  </a:xfrm>
                                  <a:prstGeom prst="line">
                                    <a:avLst/>
                                  </a:prstGeom>
                                  <a:noFill/>
                                  <a:ln w="9525" cap="flat" cmpd="sng" algn="ctr">
                                    <a:solidFill>
                                      <a:srgbClr val="000000">
                                        <a:shade val="95000"/>
                                        <a:satMod val="105000"/>
                                      </a:srgbClr>
                                    </a:solidFill>
                                    <a:prstDash val="solid"/>
                                  </a:ln>
                                  <a:effectLst/>
                                </wps:spPr>
                                <wps:bodyPr/>
                              </wps:wsp>
                              <wps:wsp>
                                <wps:cNvPr id="238" name="文本框 2"/>
                                <wps:cNvSpPr txBox="1"/>
                                <wps:spPr>
                                  <a:xfrm>
                                    <a:off x="6300" y="88370"/>
                                    <a:ext cx="1965"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节水设备器具数量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文本框 3"/>
                                <wps:cNvSpPr txBox="1"/>
                                <wps:spPr>
                                  <a:xfrm>
                                    <a:off x="6167" y="88903"/>
                                    <a:ext cx="1886"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总用水设备器具数量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40" name="文本框 11"/>
                              <wps:cNvSpPr txBox="1"/>
                              <wps:spPr>
                                <a:xfrm>
                                  <a:off x="9968" y="642416"/>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inline>
                  </w:drawing>
                </mc:Choice>
                <mc:Fallback>
                  <w:pict>
                    <v:group id="_x0000_s1026" o:spid="_x0000_s1026" o:spt="203" style="height:50.7pt;width:170.65pt;" coordorigin="7658,642171" coordsize="3423,999" o:gfxdata="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PvjHetUAAAAFAQAADwAAAAAAAAABACAAAAAiAAAAZHJzL2Rv&#10;d25yZXYueG1sUEsBAhQAFAAAAAgAh07iQKF57JIFBAAAjw4AAA4AAAAAAAAAAQAgAAAAJAEAAGRy&#10;cy9lMm9Eb2MueG1sUEsFBgAAAAAGAAYAWQEAAJsHAAAAAA==&#10;">
                      <o:lock v:ext="edit" aspectratio="f"/>
                      <v:group id="组合 33" o:spid="_x0000_s1026" o:spt="203" style="position:absolute;left:7658;top:642171;height:999;width:2674;" coordorigin="6101,88370" coordsize="2164,999"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line id="直接连接符 1" o:spid="_x0000_s1026" o:spt="20" style="position:absolute;left:6101;top:88860;height:12;width:2014;" filled="f" stroked="t" coordsize="21600,21600" o:gfxdata="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q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 o:spid="_x0000_s1026" o:spt="202" type="#_x0000_t202" style="position:absolute;left:6300;top:88370;height:466;width:1965;" fillcolor="#FFFFFF" filled="t" stroked="f" coordsize="21600,21600" o:gfxdata="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cpf2C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节水设备器具数量 </w:t>
                                </w:r>
                              </w:p>
                            </w:txbxContent>
                          </v:textbox>
                        </v:shape>
                        <v:shape id="文本框 3" o:spid="_x0000_s1026" o:spt="202" type="#_x0000_t202" style="position:absolute;left:6167;top:88903;height:466;width:1886;" fillcolor="#FFFFFF" filled="t" stroked="f" coordsize="21600,21600" o:gfxdata="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6VgZ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总用水设备器具数量</w:t>
                                </w:r>
                              </w:p>
                            </w:txbxContent>
                          </v:textbox>
                        </v:shape>
                      </v:group>
                      <v:shape id="文本框 11" o:spid="_x0000_s1026" o:spt="202" type="#_x0000_t202" style="position:absolute;left:9968;top:642416;height:422;width:1113;mso-wrap-style:none;" filled="f" stroked="f" coordsize="21600,21600" o:gfxdata="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EDaa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w10:wrap type="none"/>
                      <w10:anchorlock/>
                    </v:group>
                  </w:pict>
                </mc:Fallback>
              </mc:AlternateContent>
            </w:r>
          </w:p>
        </w:tc>
        <w:tc>
          <w:tcPr>
            <w:tcW w:w="571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节水设备、器具数量占总用水设备、器具数量的比例低于96%不得分，每高1个百分点得2分，满分8分。</w:t>
            </w:r>
          </w:p>
        </w:tc>
        <w:tc>
          <w:tcPr>
            <w:tcW w:w="70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690" w:type="dxa"/>
            <w:noWrap w:val="0"/>
            <w:vAlign w:val="center"/>
          </w:tcPr>
          <w:p>
            <w:pPr>
              <w:jc w:val="center"/>
              <w:rPr>
                <w:rFonts w:hint="eastAsia" w:ascii="宋体" w:hAnsi="宋体" w:eastAsia="宋体" w:cs="宋体"/>
                <w:sz w:val="24"/>
                <w:szCs w:val="24"/>
                <w:highlight w:val="none"/>
              </w:rPr>
            </w:pPr>
          </w:p>
        </w:tc>
        <w:tc>
          <w:tcPr>
            <w:tcW w:w="765"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1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人均用水量</w:t>
            </w:r>
          </w:p>
        </w:tc>
        <w:tc>
          <w:tcPr>
            <w:tcW w:w="3540" w:type="dxa"/>
            <w:noWrap w:val="0"/>
            <w:vAlign w:val="center"/>
          </w:tcPr>
          <w:p>
            <w:pPr>
              <w:widowControl w:val="0"/>
              <w:jc w:val="both"/>
              <w:rPr>
                <w:rFonts w:hint="eastAsia" w:ascii="宋体" w:hAnsi="宋体" w:eastAsia="宋体" w:cs="宋体"/>
                <w:position w:val="-26"/>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77696" behindDoc="0" locked="0" layoutInCell="1" allowOverlap="1">
                      <wp:simplePos x="0" y="0"/>
                      <wp:positionH relativeFrom="column">
                        <wp:posOffset>312420</wp:posOffset>
                      </wp:positionH>
                      <wp:positionV relativeFrom="paragraph">
                        <wp:posOffset>92075</wp:posOffset>
                      </wp:positionV>
                      <wp:extent cx="1231265" cy="647065"/>
                      <wp:effectExtent l="0" t="0" r="3175" b="8255"/>
                      <wp:wrapSquare wrapText="bothSides"/>
                      <wp:docPr id="191" name="组合 191"/>
                      <wp:cNvGraphicFramePr/>
                      <a:graphic xmlns:a="http://schemas.openxmlformats.org/drawingml/2006/main">
                        <a:graphicData uri="http://schemas.microsoft.com/office/word/2010/wordprocessingGroup">
                          <wpg:wgp>
                            <wpg:cNvGrpSpPr/>
                            <wpg:grpSpPr>
                              <a:xfrm rot="0">
                                <a:off x="0" y="0"/>
                                <a:ext cx="1231265" cy="647065"/>
                                <a:chOff x="6568" y="88340"/>
                                <a:chExt cx="1569" cy="1029"/>
                              </a:xfrm>
                              <a:effectLst/>
                            </wpg:grpSpPr>
                            <wps:wsp>
                              <wps:cNvPr id="192" name="直接连接符 1"/>
                              <wps:cNvCnPr/>
                              <wps:spPr>
                                <a:xfrm>
                                  <a:off x="6568" y="88867"/>
                                  <a:ext cx="1547" cy="5"/>
                                </a:xfrm>
                                <a:prstGeom prst="line">
                                  <a:avLst/>
                                </a:prstGeom>
                                <a:noFill/>
                                <a:ln w="9525" cap="flat" cmpd="sng" algn="ctr">
                                  <a:solidFill>
                                    <a:srgbClr val="000000">
                                      <a:shade val="95000"/>
                                      <a:satMod val="105000"/>
                                    </a:srgbClr>
                                  </a:solidFill>
                                  <a:prstDash val="solid"/>
                                </a:ln>
                                <a:effectLst/>
                              </wps:spPr>
                              <wps:bodyPr/>
                            </wps:wsp>
                            <wps:wsp>
                              <wps:cNvPr id="193" name="文本框 2"/>
                              <wps:cNvSpPr txBox="1"/>
                              <wps:spPr>
                                <a:xfrm>
                                  <a:off x="6650" y="88340"/>
                                  <a:ext cx="1432"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单位全年用水量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4" name="文本框 3"/>
                              <wps:cNvSpPr txBox="1"/>
                              <wps:spPr>
                                <a:xfrm>
                                  <a:off x="6687" y="88903"/>
                                  <a:ext cx="1450"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用水总人数</w:t>
                                    </w:r>
                                  </w:p>
                                </w:txbxContent>
                              </wps:txbx>
                              <wps:bodyPr rot="0" spcFirstLastPara="0" vertOverflow="overflow" horzOverflow="overflow" vert="horz" wrap="squar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left:24.6pt;margin-top:7.25pt;height:50.95pt;width:96.95pt;mso-wrap-distance-bottom:0pt;mso-wrap-distance-left:9pt;mso-wrap-distance-right:9pt;mso-wrap-distance-top:0pt;z-index:251677696;mso-width-relative:page;mso-height-relative:page;" coordorigin="6568,88340" coordsize="1569,1029" o:gfxdata="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A4joFx2QAAAAkB&#10;AAAPAAAAAAAAAAEAIAAAACIAAABkcnMvZG93bnJldi54bWxQSwECFAAUAAAACACHTuJAVYo1x6kD&#10;AAC2CgAADgAAAAAAAAABACAAAAAoAQAAZHJzL2Uyb0RvYy54bWxQSwUGAAAAAAYABgBZAQAAQwcA&#10;AAAA&#10;">
                      <o:lock v:ext="edit" aspectratio="f"/>
                      <v:line id="直接连接符 1" o:spid="_x0000_s1026" o:spt="20" style="position:absolute;left:6568;top:88867;height:5;width:1547;" filled="f" stroked="t" coordsize="21600,21600"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2" o:spid="_x0000_s1026" o:spt="202" type="#_x0000_t202" style="position:absolute;left:6650;top:88340;height:466;width:1432;" fillcolor="#FFFFFF" filled="t" stroked="f" coordsize="21600,21600" o:gfxdata="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9CUbW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单位全年用水量 </w:t>
                              </w:r>
                            </w:p>
                          </w:txbxContent>
                        </v:textbox>
                      </v:shape>
                      <v:shape id="文本框 3" o:spid="_x0000_s1026" o:spt="202" type="#_x0000_t202" style="position:absolute;left:6687;top:88903;height:466;width:1450;" fillcolor="#FFFFFF" filled="t" stroked="f" coordsize="21600,21600" o:gfxdata="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dYCNvQAA&#10;ANwAAAAPAAAAAAAAAAEAIAAAACIAAABkcnMvZG93bnJldi54bWxQSwECFAAUAAAACACHTuJAMy8F&#10;njsAAAA5AAAAEAAAAAAAAAABACAAAAAMAQAAZHJzL3NoYXBleG1sLnhtbFBLBQYAAAAABgAGAFsB&#10;AAC2AwAAAAA=&#10;">
                        <v:fill on="t" focussize="0,0"/>
                        <v:stroke on="f" weight="0.5pt"/>
                        <v:imagedata o:title=""/>
                        <o:lock v:ext="edit" aspectratio="f"/>
                        <v:textbox style="mso-fit-shape-to-text:t;">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用水总人数</w:t>
                              </w:r>
                            </w:p>
                          </w:txbxContent>
                        </v:textbox>
                      </v:shape>
                      <w10:wrap type="square"/>
                    </v:group>
                  </w:pict>
                </mc:Fallback>
              </mc:AlternateContent>
            </w:r>
          </w:p>
        </w:tc>
        <w:tc>
          <w:tcPr>
            <w:tcW w:w="571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依据评价上一个自然年度本省（区、市）同类型单位用水量平均值进行判定：人均用水量≤0.9×平均值，得8分；0.9×平均值＜人均用水量≤平均值，得6分；平均值＜人均用水量≤1.1×平均值，得3分；1.1×平均值＜人均用水量≤1.2×平均值，得1分；1.2×平均值＜人均用水量，得0分。</w:t>
            </w:r>
          </w:p>
        </w:tc>
        <w:tc>
          <w:tcPr>
            <w:tcW w:w="70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690" w:type="dxa"/>
            <w:noWrap w:val="0"/>
            <w:vAlign w:val="center"/>
          </w:tcPr>
          <w:p>
            <w:pPr>
              <w:jc w:val="center"/>
              <w:rPr>
                <w:rFonts w:hint="eastAsia" w:ascii="宋体" w:hAnsi="宋体" w:eastAsia="宋体" w:cs="宋体"/>
                <w:sz w:val="24"/>
                <w:szCs w:val="24"/>
                <w:highlight w:val="none"/>
              </w:rPr>
            </w:pPr>
          </w:p>
        </w:tc>
        <w:tc>
          <w:tcPr>
            <w:tcW w:w="765"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5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61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用水器具漏失率</w:t>
            </w:r>
          </w:p>
        </w:tc>
        <w:tc>
          <w:tcPr>
            <w:tcW w:w="3540"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78720" behindDoc="0" locked="0" layoutInCell="1" allowOverlap="1">
                      <wp:simplePos x="0" y="0"/>
                      <wp:positionH relativeFrom="column">
                        <wp:posOffset>160020</wp:posOffset>
                      </wp:positionH>
                      <wp:positionV relativeFrom="paragraph">
                        <wp:posOffset>24765</wp:posOffset>
                      </wp:positionV>
                      <wp:extent cx="1630045" cy="628015"/>
                      <wp:effectExtent l="0" t="0" r="0" b="12065"/>
                      <wp:wrapNone/>
                      <wp:docPr id="195" name="组合 195"/>
                      <wp:cNvGraphicFramePr/>
                      <a:graphic xmlns:a="http://schemas.openxmlformats.org/drawingml/2006/main">
                        <a:graphicData uri="http://schemas.microsoft.com/office/word/2010/wordprocessingGroup">
                          <wpg:wgp>
                            <wpg:cNvGrpSpPr/>
                            <wpg:grpSpPr>
                              <a:xfrm>
                                <a:off x="0" y="0"/>
                                <a:ext cx="1630045" cy="628015"/>
                                <a:chOff x="8504" y="642171"/>
                                <a:chExt cx="2577" cy="999"/>
                              </a:xfrm>
                              <a:effectLst/>
                            </wpg:grpSpPr>
                            <wpg:grpSp>
                              <wpg:cNvPr id="196" name="组合 33"/>
                              <wpg:cNvGrpSpPr/>
                              <wpg:grpSpPr>
                                <a:xfrm>
                                  <a:off x="8504" y="642171"/>
                                  <a:ext cx="1642" cy="999"/>
                                  <a:chOff x="6786" y="88370"/>
                                  <a:chExt cx="1329" cy="999"/>
                                </a:xfrm>
                                <a:effectLst/>
                              </wpg:grpSpPr>
                              <wps:wsp>
                                <wps:cNvPr id="197" name="直接连接符 1"/>
                                <wps:cNvCnPr/>
                                <wps:spPr>
                                  <a:xfrm>
                                    <a:off x="6786" y="88865"/>
                                    <a:ext cx="1329" cy="7"/>
                                  </a:xfrm>
                                  <a:prstGeom prst="line">
                                    <a:avLst/>
                                  </a:prstGeom>
                                  <a:noFill/>
                                  <a:ln w="9525" cap="flat" cmpd="sng" algn="ctr">
                                    <a:solidFill>
                                      <a:srgbClr val="000000">
                                        <a:shade val="95000"/>
                                        <a:satMod val="105000"/>
                                      </a:srgbClr>
                                    </a:solidFill>
                                    <a:prstDash val="solid"/>
                                  </a:ln>
                                  <a:effectLst/>
                                </wps:spPr>
                                <wps:bodyPr/>
                              </wps:wsp>
                              <wps:wsp>
                                <wps:cNvPr id="198" name="文本框 2"/>
                                <wps:cNvSpPr txBox="1"/>
                                <wps:spPr>
                                  <a:xfrm>
                                    <a:off x="6953" y="88370"/>
                                    <a:ext cx="1067"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漏水件数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 name="文本框 3"/>
                                <wps:cNvSpPr txBox="1"/>
                                <wps:spPr>
                                  <a:xfrm>
                                    <a:off x="7038" y="88903"/>
                                    <a:ext cx="795"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总件数</w:t>
                                      </w:r>
                                    </w:p>
                                  </w:txbxContent>
                                </wps:txbx>
                                <wps:bodyPr rot="0" spcFirstLastPara="0" vertOverflow="overflow" horzOverflow="overflow" vert="horz" wrap="square" lIns="91440" tIns="45720" rIns="91440" bIns="45720" numCol="1" spcCol="0" rtlCol="0" fromWordArt="0" anchor="t" anchorCtr="0" forceAA="0" compatLnSpc="1">
                                  <a:spAutoFit/>
                                </wps:bodyPr>
                              </wps:wsp>
                            </wpg:grpSp>
                            <wps:wsp>
                              <wps:cNvPr id="200" name="文本框 11"/>
                              <wps:cNvSpPr txBox="1"/>
                              <wps:spPr>
                                <a:xfrm>
                                  <a:off x="9968" y="642416"/>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2.6pt;margin-top:1.95pt;height:49.45pt;width:128.35pt;z-index:251678720;mso-width-relative:page;mso-height-relative:page;" coordorigin="8504,642171" coordsize="2577,999" o:gfxdata="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Scu2w9gAAAAIAQAADwAA&#10;AAAAAAABACAAAAAiAAAAZHJzL2Rvd25yZXYueG1sUEsBAhQAFAAAAAgAh07iQG3zVp4XBAAAjQ4A&#10;AA4AAAAAAAAAAQAgAAAAJwEAAGRycy9lMm9Eb2MueG1sUEsFBgAAAAAGAAYAWQEAALAHAAAAAA==&#10;">
                      <o:lock v:ext="edit" aspectratio="f"/>
                      <v:group id="组合 33" o:spid="_x0000_s1026" o:spt="203" style="position:absolute;left:8504;top:642171;height:999;width:1642;" coordorigin="6786,88370" coordsize="1329,999"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line id="直接连接符 1" o:spid="_x0000_s1026" o:spt="20" style="position:absolute;left:6786;top:88865;height:7;width:1329;" filled="f" stroked="t" coordsize="21600,21600" o:gfxdata="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pT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 o:spid="_x0000_s1026" o:spt="202" type="#_x0000_t202" style="position:absolute;left:6953;top:88370;height:466;width:1067;" fillcolor="#FFFFFF" filled="t" stroked="f" coordsize="21600,21600" o:gfxdata="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bDx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漏水件数 </w:t>
                                </w:r>
                              </w:p>
                            </w:txbxContent>
                          </v:textbox>
                        </v:shape>
                        <v:shape id="文本框 3" o:spid="_x0000_s1026" o:spt="202" type="#_x0000_t202" style="position:absolute;left:7038;top:88903;height:466;width:795;" fillcolor="#FFFFFF" filled="t" stroked="f" coordsize="21600,21600" o:gfxdata="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0LxO8AAAA&#10;3AAAAA8AAAAAAAAAAQAgAAAAIgAAAGRycy9kb3ducmV2LnhtbFBLAQIUABQAAAAIAIdO4kAzLwWe&#10;OwAAADkAAAAQAAAAAAAAAAEAIAAAAAsBAABkcnMvc2hhcGV4bWwueG1sUEsFBgAAAAAGAAYAWwEA&#10;ALUDAAAAAA==&#10;">
                          <v:fill on="t" focussize="0,0"/>
                          <v:stroke on="f" weight="0.5pt"/>
                          <v:imagedata o:title=""/>
                          <o:lock v:ext="edit" aspectratio="f"/>
                          <v:textbox style="mso-fit-shape-to-text:t;">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总件数</w:t>
                                </w:r>
                              </w:p>
                            </w:txbxContent>
                          </v:textbox>
                        </v:shape>
                      </v:group>
                      <v:shape id="文本框 11" o:spid="_x0000_s1026" o:spt="202" type="#_x0000_t202" style="position:absolute;left:9968;top:642416;height:422;width:1113;mso-wrap-style:none;" filled="f" stroked="f" coordsize="21600,21600" o:gfxdata="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60Z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tc>
        <w:tc>
          <w:tcPr>
            <w:tcW w:w="571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用水器具漏失率≤4%得8分，否则每高1%扣2分，直至扣完。</w:t>
            </w:r>
          </w:p>
        </w:tc>
        <w:tc>
          <w:tcPr>
            <w:tcW w:w="70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690" w:type="dxa"/>
            <w:noWrap w:val="0"/>
            <w:vAlign w:val="center"/>
          </w:tcPr>
          <w:p>
            <w:pPr>
              <w:jc w:val="center"/>
              <w:rPr>
                <w:rFonts w:hint="eastAsia" w:ascii="宋体" w:hAnsi="宋体" w:eastAsia="宋体" w:cs="宋体"/>
                <w:sz w:val="24"/>
                <w:szCs w:val="24"/>
                <w:highlight w:val="none"/>
              </w:rPr>
            </w:pPr>
          </w:p>
        </w:tc>
        <w:tc>
          <w:tcPr>
            <w:tcW w:w="765"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61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中央空调冷却补水率</w:t>
            </w:r>
          </w:p>
        </w:tc>
        <w:tc>
          <w:tcPr>
            <w:tcW w:w="3540"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79744" behindDoc="0" locked="0" layoutInCell="1" allowOverlap="1">
                      <wp:simplePos x="0" y="0"/>
                      <wp:positionH relativeFrom="column">
                        <wp:posOffset>-12700</wp:posOffset>
                      </wp:positionH>
                      <wp:positionV relativeFrom="page">
                        <wp:posOffset>65405</wp:posOffset>
                      </wp:positionV>
                      <wp:extent cx="2287905" cy="629285"/>
                      <wp:effectExtent l="0" t="0" r="0" b="10795"/>
                      <wp:wrapNone/>
                      <wp:docPr id="241" name="组合 241"/>
                      <wp:cNvGraphicFramePr/>
                      <a:graphic xmlns:a="http://schemas.openxmlformats.org/drawingml/2006/main">
                        <a:graphicData uri="http://schemas.microsoft.com/office/word/2010/wordprocessingGroup">
                          <wpg:wgp>
                            <wpg:cNvGrpSpPr/>
                            <wpg:grpSpPr>
                              <a:xfrm>
                                <a:off x="0" y="0"/>
                                <a:ext cx="2287905" cy="629285"/>
                                <a:chOff x="8660" y="642171"/>
                                <a:chExt cx="2138" cy="991"/>
                              </a:xfrm>
                              <a:effectLst/>
                            </wpg:grpSpPr>
                            <wpg:grpSp>
                              <wpg:cNvPr id="242" name="组合 33"/>
                              <wpg:cNvGrpSpPr/>
                              <wpg:grpSpPr>
                                <a:xfrm>
                                  <a:off x="8660" y="642171"/>
                                  <a:ext cx="1601" cy="991"/>
                                  <a:chOff x="6912" y="88370"/>
                                  <a:chExt cx="1296" cy="991"/>
                                </a:xfrm>
                                <a:effectLst/>
                              </wpg:grpSpPr>
                              <wps:wsp>
                                <wps:cNvPr id="243" name="直接连接符 1"/>
                                <wps:cNvCnPr/>
                                <wps:spPr>
                                  <a:xfrm flipV="1">
                                    <a:off x="6929" y="88872"/>
                                    <a:ext cx="1186" cy="1"/>
                                  </a:xfrm>
                                  <a:prstGeom prst="line">
                                    <a:avLst/>
                                  </a:prstGeom>
                                  <a:noFill/>
                                  <a:ln w="9525" cap="flat" cmpd="sng" algn="ctr">
                                    <a:solidFill>
                                      <a:srgbClr val="000000">
                                        <a:shade val="95000"/>
                                        <a:satMod val="105000"/>
                                      </a:srgbClr>
                                    </a:solidFill>
                                    <a:prstDash val="solid"/>
                                  </a:ln>
                                  <a:effectLst/>
                                </wps:spPr>
                                <wps:bodyPr/>
                              </wps:wsp>
                              <wps:wsp>
                                <wps:cNvPr id="244" name="文本框 2"/>
                                <wps:cNvSpPr txBox="1"/>
                                <wps:spPr>
                                  <a:xfrm>
                                    <a:off x="7030" y="88370"/>
                                    <a:ext cx="1067"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中央空调冷却补水量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5" name="文本框 3"/>
                                <wps:cNvSpPr txBox="1"/>
                                <wps:spPr>
                                  <a:xfrm>
                                    <a:off x="6912" y="88917"/>
                                    <a:ext cx="1296" cy="444"/>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中央空调冷却塔总循环量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46" name="文本框 11"/>
                              <wps:cNvSpPr txBox="1"/>
                              <wps:spPr>
                                <a:xfrm>
                                  <a:off x="10065" y="642416"/>
                                  <a:ext cx="73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pt;margin-top:5.15pt;height:49.55pt;width:180.15pt;mso-position-vertical-relative:page;z-index:251679744;mso-width-relative:page;mso-height-relative:page;" coordorigin="8660,642171" coordsize="2138,991" o:gfxdata="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jX5RptkA&#10;AAAJAQAADwAAAAAAAAABACAAAAAiAAAAZHJzL2Rvd25yZXYueG1sUEsBAhQAFAAAAAgAh07iQGav&#10;GbYfBAAAmg4AAA4AAAAAAAAAAQAgAAAAKAEAAGRycy9lMm9Eb2MueG1sUEsFBgAAAAAGAAYAWQEA&#10;ALkHAAAAAA==&#10;">
                      <o:lock v:ext="edit" aspectratio="f"/>
                      <v:group id="组合 33" o:spid="_x0000_s1026" o:spt="203" style="position:absolute;left:8660;top:642171;height:991;width:1601;" coordorigin="6912,88370" coordsize="1296,991"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line id="直接连接符 1" o:spid="_x0000_s1026" o:spt="20" style="position:absolute;left:6929;top:88872;flip:y;height:1;width:1186;" filled="f" stroked="t" coordsize="21600,21600" o:gfxdata="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Xiu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 o:spid="_x0000_s1026" o:spt="202" type="#_x0000_t202" style="position:absolute;left:7030;top:88370;height:466;width:1067;" fillcolor="#FFFFFF" filled="t" stroked="f" coordsize="21600,21600" o:gfxdata="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e6E+rgAAADc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中央空调冷却补水量 </w:t>
                                </w:r>
                              </w:p>
                            </w:txbxContent>
                          </v:textbox>
                        </v:shape>
                        <v:shape id="文本框 3" o:spid="_x0000_s1026" o:spt="202" type="#_x0000_t202" style="position:absolute;left:6912;top:88917;height:444;width:1296;" fillcolor="#FFFFFF" filled="t" stroked="f" coordsize="21600,21600" o:gfxdata="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iIWG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中央空调冷却塔总循环量</w:t>
                                </w:r>
                              </w:p>
                            </w:txbxContent>
                          </v:textbox>
                        </v:shape>
                      </v:group>
                      <v:shape id="文本框 11" o:spid="_x0000_s1026" o:spt="202" type="#_x0000_t202" style="position:absolute;left:10065;top:642416;height:422;width:733;" filled="f" stroked="f" coordsize="21600,21600" o:gfxdata="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IOjd&#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tc>
        <w:tc>
          <w:tcPr>
            <w:tcW w:w="571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中央空调冷却补水率≤1%得5分。</w:t>
            </w:r>
          </w:p>
        </w:tc>
        <w:tc>
          <w:tcPr>
            <w:tcW w:w="70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0" w:type="dxa"/>
            <w:noWrap w:val="0"/>
            <w:vAlign w:val="center"/>
          </w:tcPr>
          <w:p>
            <w:pPr>
              <w:jc w:val="center"/>
              <w:rPr>
                <w:rFonts w:hint="eastAsia" w:ascii="宋体" w:hAnsi="宋体" w:eastAsia="宋体" w:cs="宋体"/>
                <w:sz w:val="24"/>
                <w:szCs w:val="24"/>
                <w:highlight w:val="none"/>
              </w:rPr>
            </w:pPr>
          </w:p>
        </w:tc>
        <w:tc>
          <w:tcPr>
            <w:tcW w:w="765"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61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锅炉冷凝水回收率</w:t>
            </w:r>
          </w:p>
        </w:tc>
        <w:tc>
          <w:tcPr>
            <w:tcW w:w="3540"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60288" behindDoc="1" locked="0" layoutInCell="1" allowOverlap="1">
                      <wp:simplePos x="0" y="0"/>
                      <wp:positionH relativeFrom="column">
                        <wp:posOffset>104140</wp:posOffset>
                      </wp:positionH>
                      <wp:positionV relativeFrom="paragraph">
                        <wp:posOffset>94615</wp:posOffset>
                      </wp:positionV>
                      <wp:extent cx="2077720" cy="619760"/>
                      <wp:effectExtent l="0" t="0" r="0" b="5080"/>
                      <wp:wrapNone/>
                      <wp:docPr id="179" name="组合 179"/>
                      <wp:cNvGraphicFramePr/>
                      <a:graphic xmlns:a="http://schemas.openxmlformats.org/drawingml/2006/main">
                        <a:graphicData uri="http://schemas.microsoft.com/office/word/2010/wordprocessingGroup">
                          <wpg:wgp>
                            <wpg:cNvGrpSpPr/>
                            <wpg:grpSpPr>
                              <a:xfrm>
                                <a:off x="0" y="0"/>
                                <a:ext cx="2077720" cy="619760"/>
                                <a:chOff x="8865" y="642171"/>
                                <a:chExt cx="1933" cy="976"/>
                              </a:xfrm>
                              <a:effectLst/>
                            </wpg:grpSpPr>
                            <wpg:grpSp>
                              <wpg:cNvPr id="180" name="组合 33"/>
                              <wpg:cNvGrpSpPr/>
                              <wpg:grpSpPr>
                                <a:xfrm>
                                  <a:off x="8865" y="642171"/>
                                  <a:ext cx="1320" cy="976"/>
                                  <a:chOff x="7078" y="88370"/>
                                  <a:chExt cx="1068" cy="976"/>
                                </a:xfrm>
                                <a:effectLst/>
                              </wpg:grpSpPr>
                              <wps:wsp>
                                <wps:cNvPr id="181" name="直接连接符 1"/>
                                <wps:cNvCnPr/>
                                <wps:spPr>
                                  <a:xfrm flipV="1">
                                    <a:off x="7078" y="88872"/>
                                    <a:ext cx="1037" cy="1"/>
                                  </a:xfrm>
                                  <a:prstGeom prst="line">
                                    <a:avLst/>
                                  </a:prstGeom>
                                  <a:noFill/>
                                  <a:ln w="9525" cap="flat" cmpd="sng" algn="ctr">
                                    <a:solidFill>
                                      <a:srgbClr val="000000">
                                        <a:shade val="95000"/>
                                        <a:satMod val="105000"/>
                                      </a:srgbClr>
                                    </a:solidFill>
                                    <a:prstDash val="solid"/>
                                  </a:ln>
                                  <a:effectLst/>
                                </wps:spPr>
                                <wps:bodyPr/>
                              </wps:wsp>
                              <wps:wsp>
                                <wps:cNvPr id="182" name="文本框 2"/>
                                <wps:cNvSpPr txBox="1"/>
                                <wps:spPr>
                                  <a:xfrm>
                                    <a:off x="7079" y="88370"/>
                                    <a:ext cx="1067" cy="466"/>
                                  </a:xfrm>
                                  <a:prstGeom prst="rect">
                                    <a:avLst/>
                                  </a:prstGeom>
                                  <a:solidFill>
                                    <a:srgbClr val="FFFFFF"/>
                                  </a:solidFill>
                                  <a:ln w="6350">
                                    <a:noFill/>
                                  </a:ln>
                                  <a:effectLst/>
                                </wps:spPr>
                                <wps:txb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年蒸汽冷凝水回收量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3" name="文本框 3"/>
                                <wps:cNvSpPr txBox="1"/>
                                <wps:spPr>
                                  <a:xfrm>
                                    <a:off x="7169" y="88902"/>
                                    <a:ext cx="910" cy="444"/>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年蒸汽发气量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84" name="文本框 11"/>
                              <wps:cNvSpPr txBox="1"/>
                              <wps:spPr>
                                <a:xfrm>
                                  <a:off x="10065" y="642416"/>
                                  <a:ext cx="73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2pt;margin-top:7.45pt;height:48.8pt;width:163.6pt;z-index:-251656192;mso-width-relative:page;mso-height-relative:page;" coordorigin="8865,642171" coordsize="1933,976" o:gfxdata="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">
                      <o:lock v:ext="edit" aspectratio="f"/>
                      <v:group id="组合 33" o:spid="_x0000_s1026" o:spt="203" style="position:absolute;left:8865;top:642171;height:976;width:1320;" coordorigin="7078,88370" coordsize="1068,976" o:gfxdata="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Jnou+AAAA3AAAAA8AAAAAAAAAAQAgAAAAIgAAAGRycy9kb3ducmV2Lnht&#10;bFBLAQIUABQAAAAIAIdO4kAzLwWeOwAAADkAAAAVAAAAAAAAAAEAIAAAAA0BAABkcnMvZ3JvdXBz&#10;aGFwZXhtbC54bWxQSwUGAAAAAAYABgBgAQAAygMAAAAA&#10;">
                        <o:lock v:ext="edit" aspectratio="f"/>
                        <v:line id="直接连接符 1" o:spid="_x0000_s1026" o:spt="20" style="position:absolute;left:7078;top:88872;flip:y;height:1;width:1037;" filled="f" stroked="t" coordsize="21600,21600" o:gfxdata="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cy7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2" o:spid="_x0000_s1026" o:spt="202" type="#_x0000_t202" style="position:absolute;left:7079;top:88370;height:466;width:1067;" fillcolor="#FFFFFF" filled="t" stroked="f" coordsize="21600,21600" o:gfxdata="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ddi87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eastAsia="宋体" w:cs="Times New Roman"/>
                                    <w:sz w:val="21"/>
                                    <w:szCs w:val="24"/>
                                    <w:lang w:val="en-US"/>
                                  </w:rPr>
                                </w:pPr>
                                <w:r>
                                  <w:rPr>
                                    <w:rFonts w:hint="eastAsia" w:eastAsia="宋体" w:cs="Times New Roman"/>
                                    <w:sz w:val="21"/>
                                    <w:szCs w:val="21"/>
                                    <w:u w:val="none"/>
                                    <w:vertAlign w:val="baseline"/>
                                    <w:lang w:val="en-US" w:eastAsia="zh-CN"/>
                                  </w:rPr>
                                  <w:t xml:space="preserve">年蒸汽冷凝水回收量 </w:t>
                                </w:r>
                              </w:p>
                            </w:txbxContent>
                          </v:textbox>
                        </v:shape>
                        <v:shape id="文本框 3" o:spid="_x0000_s1026" o:spt="202" type="#_x0000_t202" style="position:absolute;left:7169;top:88902;height:444;width:910;" fillcolor="#FFFFFF" filled="t" stroked="f" coordsize="21600,21600" o:gfxdata="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m8do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center"/>
                                  <w:rPr>
                                    <w:rFonts w:hint="default" w:ascii="Times New Roman" w:hAnsi="Times New Roman" w:eastAsia="宋体" w:cs="Times New Roman"/>
                                    <w:sz w:val="21"/>
                                    <w:szCs w:val="21"/>
                                    <w:u w:val="none"/>
                                    <w:vertAlign w:val="baseline"/>
                                    <w:lang w:val="en-US" w:eastAsia="zh-CN"/>
                                  </w:rPr>
                                </w:pPr>
                                <w:r>
                                  <w:rPr>
                                    <w:rFonts w:hint="eastAsia" w:eastAsia="宋体" w:cs="Times New Roman"/>
                                    <w:sz w:val="21"/>
                                    <w:szCs w:val="21"/>
                                    <w:u w:val="none"/>
                                    <w:vertAlign w:val="baseline"/>
                                    <w:lang w:val="en-US" w:eastAsia="zh-CN"/>
                                  </w:rPr>
                                  <w:t>年蒸汽发气量</w:t>
                                </w:r>
                              </w:p>
                            </w:txbxContent>
                          </v:textbox>
                        </v:shape>
                      </v:group>
                      <v:shape id="文本框 11" o:spid="_x0000_s1026" o:spt="202" type="#_x0000_t202" style="position:absolute;left:10065;top:642416;height:422;width:733;" filled="f" stroked="f" coordsize="21600,21600" o:gfxdata="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II1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tc>
        <w:tc>
          <w:tcPr>
            <w:tcW w:w="571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锅炉冷凝水回收率大于50%得3分，每低2%扣1分直至扣完。</w:t>
            </w:r>
          </w:p>
        </w:tc>
        <w:tc>
          <w:tcPr>
            <w:tcW w:w="70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90" w:type="dxa"/>
            <w:noWrap w:val="0"/>
            <w:vAlign w:val="center"/>
          </w:tcPr>
          <w:p>
            <w:pPr>
              <w:jc w:val="center"/>
              <w:rPr>
                <w:rFonts w:hint="eastAsia" w:ascii="宋体" w:hAnsi="宋体" w:eastAsia="宋体" w:cs="宋体"/>
                <w:sz w:val="24"/>
                <w:szCs w:val="24"/>
                <w:highlight w:val="none"/>
              </w:rPr>
            </w:pPr>
          </w:p>
        </w:tc>
        <w:tc>
          <w:tcPr>
            <w:tcW w:w="765" w:type="dxa"/>
            <w:noWrap w:val="0"/>
            <w:vAlign w:val="center"/>
          </w:tcPr>
          <w:p>
            <w:pPr>
              <w:jc w:val="center"/>
              <w:rPr>
                <w:rFonts w:hint="eastAsia" w:ascii="宋体" w:hAnsi="宋体" w:eastAsia="宋体" w:cs="宋体"/>
                <w:sz w:val="24"/>
                <w:szCs w:val="24"/>
                <w:highlight w:val="none"/>
              </w:rPr>
            </w:pPr>
          </w:p>
        </w:tc>
      </w:tr>
    </w:tbl>
    <w:p>
      <w:pP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rPr>
        <w:t>节水型单位节水技术标准自查、评审表</w:t>
      </w:r>
    </w:p>
    <w:tbl>
      <w:tblPr>
        <w:tblStyle w:val="14"/>
        <w:tblpPr w:leftFromText="180" w:rightFromText="180" w:vertAnchor="text" w:horzAnchor="page" w:tblpXSpec="center" w:tblpY="295"/>
        <w:tblOverlap w:val="never"/>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216"/>
        <w:gridCol w:w="2220"/>
        <w:gridCol w:w="8152"/>
        <w:gridCol w:w="676"/>
        <w:gridCol w:w="662"/>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4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c>
          <w:tcPr>
            <w:tcW w:w="222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考核方法</w:t>
            </w:r>
          </w:p>
        </w:tc>
        <w:tc>
          <w:tcPr>
            <w:tcW w:w="815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评分规则</w:t>
            </w:r>
          </w:p>
        </w:tc>
        <w:tc>
          <w:tcPr>
            <w:tcW w:w="67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标准分值</w:t>
            </w:r>
          </w:p>
        </w:tc>
        <w:tc>
          <w:tcPr>
            <w:tcW w:w="66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自查得分</w:t>
            </w:r>
          </w:p>
        </w:tc>
        <w:tc>
          <w:tcPr>
            <w:tcW w:w="64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54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规章制度</w:t>
            </w:r>
          </w:p>
        </w:tc>
        <w:tc>
          <w:tcPr>
            <w:tcW w:w="222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查看文件和相关资料</w:t>
            </w:r>
          </w:p>
        </w:tc>
        <w:tc>
          <w:tcPr>
            <w:tcW w:w="8152"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建立计量、统计、定期维修等节水管理规章和制度得3分；2）编写用水计划实施方案并落实下达的用水计划得2分，完成当年内部节水指标得2分；3）明确节水主管部门和节水管理人员得2分；4）制定节水目标责任制和考核制度得2分；5）两年内未受到浪费用水处罚得2分。</w:t>
            </w:r>
          </w:p>
        </w:tc>
        <w:tc>
          <w:tcPr>
            <w:tcW w:w="67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662" w:type="dxa"/>
            <w:noWrap w:val="0"/>
            <w:vAlign w:val="center"/>
          </w:tcPr>
          <w:p>
            <w:pPr>
              <w:jc w:val="center"/>
              <w:rPr>
                <w:rFonts w:hint="eastAsia" w:ascii="宋体" w:hAnsi="宋体" w:eastAsia="宋体" w:cs="宋体"/>
                <w:sz w:val="24"/>
                <w:szCs w:val="24"/>
                <w:highlight w:val="none"/>
              </w:rPr>
            </w:pPr>
          </w:p>
        </w:tc>
        <w:tc>
          <w:tcPr>
            <w:tcW w:w="649"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4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计量统计</w:t>
            </w:r>
          </w:p>
        </w:tc>
        <w:tc>
          <w:tcPr>
            <w:tcW w:w="222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查阅有关资料，核实数据</w:t>
            </w:r>
          </w:p>
        </w:tc>
        <w:tc>
          <w:tcPr>
            <w:tcW w:w="8152"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依据《公共机构能源资源计量器具配备和管理要求》（GB/T29149-2012），用水计量器具的配备按分户、功能分区、主要设备实现三级计量，得5分，实现按分户、功能分区计量得3分，实现按分户计量得1分；2）有原始用水记录和统计台账得2分 。</w:t>
            </w:r>
          </w:p>
        </w:tc>
        <w:tc>
          <w:tcPr>
            <w:tcW w:w="67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662" w:type="dxa"/>
            <w:noWrap w:val="0"/>
            <w:vAlign w:val="center"/>
          </w:tcPr>
          <w:p>
            <w:pPr>
              <w:jc w:val="center"/>
              <w:rPr>
                <w:rFonts w:hint="eastAsia" w:ascii="宋体" w:hAnsi="宋体" w:eastAsia="宋体" w:cs="宋体"/>
                <w:sz w:val="24"/>
                <w:szCs w:val="24"/>
                <w:highlight w:val="none"/>
              </w:rPr>
            </w:pPr>
          </w:p>
        </w:tc>
        <w:tc>
          <w:tcPr>
            <w:tcW w:w="649"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54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节水技术推广与改造</w:t>
            </w:r>
          </w:p>
        </w:tc>
        <w:tc>
          <w:tcPr>
            <w:tcW w:w="222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查阅节水改造资料和设施建设材料、核对节水器具清单，现场查看</w:t>
            </w:r>
          </w:p>
        </w:tc>
        <w:tc>
          <w:tcPr>
            <w:tcW w:w="8152"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节水设施与主体工程同时设计、同时施工、同时投入使用得3分；2）实施食堂用水设施、中央空调冷却塔、老旧管网和耗水设施等节水改造和节水设施建设，每实施一项得1分，满分3分；3）铺设透水地面或地面采取透水措施得1分；4）所用节水设备和器具全部为列入《节能产品政府采购清单》的节水产品得3分；5）景观用水、泳池、浴室等设置水处理再利用装置，每一项得1分，满分2分；6）绿化采用高效浇灌方式得1分。</w:t>
            </w:r>
          </w:p>
        </w:tc>
        <w:tc>
          <w:tcPr>
            <w:tcW w:w="67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662" w:type="dxa"/>
            <w:noWrap w:val="0"/>
            <w:vAlign w:val="center"/>
          </w:tcPr>
          <w:p>
            <w:pPr>
              <w:jc w:val="center"/>
              <w:rPr>
                <w:rFonts w:hint="eastAsia" w:ascii="宋体" w:hAnsi="宋体" w:eastAsia="宋体" w:cs="宋体"/>
                <w:sz w:val="24"/>
                <w:szCs w:val="24"/>
                <w:highlight w:val="none"/>
              </w:rPr>
            </w:pPr>
          </w:p>
        </w:tc>
        <w:tc>
          <w:tcPr>
            <w:tcW w:w="649"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4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管理维护</w:t>
            </w:r>
          </w:p>
        </w:tc>
        <w:tc>
          <w:tcPr>
            <w:tcW w:w="222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查阅相关资料、现场抽查</w:t>
            </w:r>
          </w:p>
        </w:tc>
        <w:tc>
          <w:tcPr>
            <w:tcW w:w="8152"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1）定期巡护和维修用水设施设备且记录完整得3分；2）无擅自停用节水设施行为得2分；3）有完整的管网图得3分；4）有完整的计量网络图得3分；5）开展水平衡测试得2分，有5年内水平衡测试报告书得2分。</w:t>
            </w:r>
          </w:p>
        </w:tc>
        <w:tc>
          <w:tcPr>
            <w:tcW w:w="67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662" w:type="dxa"/>
            <w:noWrap w:val="0"/>
            <w:vAlign w:val="center"/>
          </w:tcPr>
          <w:p>
            <w:pPr>
              <w:jc w:val="center"/>
              <w:rPr>
                <w:rFonts w:hint="eastAsia" w:ascii="宋体" w:hAnsi="宋体" w:eastAsia="宋体" w:cs="宋体"/>
                <w:sz w:val="24"/>
                <w:szCs w:val="24"/>
                <w:highlight w:val="none"/>
              </w:rPr>
            </w:pPr>
          </w:p>
        </w:tc>
        <w:tc>
          <w:tcPr>
            <w:tcW w:w="649"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4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非常规水源利用</w:t>
            </w:r>
          </w:p>
        </w:tc>
        <w:tc>
          <w:tcPr>
            <w:tcW w:w="222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查阅有关资料、现场查看</w:t>
            </w:r>
          </w:p>
        </w:tc>
        <w:tc>
          <w:tcPr>
            <w:tcW w:w="8152"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1）建设雨水集蓄、海水淡化设施或再生水利用系统并有效利用得3分；2）绿化、景观用水等采用非常规水源，每一项得1分，总分2分。</w:t>
            </w:r>
          </w:p>
        </w:tc>
        <w:tc>
          <w:tcPr>
            <w:tcW w:w="67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62" w:type="dxa"/>
            <w:noWrap w:val="0"/>
            <w:vAlign w:val="center"/>
          </w:tcPr>
          <w:p>
            <w:pPr>
              <w:jc w:val="center"/>
              <w:rPr>
                <w:rFonts w:hint="eastAsia" w:ascii="宋体" w:hAnsi="宋体" w:eastAsia="宋体" w:cs="宋体"/>
                <w:sz w:val="24"/>
                <w:szCs w:val="24"/>
                <w:highlight w:val="none"/>
              </w:rPr>
            </w:pPr>
          </w:p>
        </w:tc>
        <w:tc>
          <w:tcPr>
            <w:tcW w:w="649"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4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节水宣传</w:t>
            </w:r>
          </w:p>
        </w:tc>
        <w:tc>
          <w:tcPr>
            <w:tcW w:w="222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查阅有关资料、现场查看</w:t>
            </w:r>
          </w:p>
        </w:tc>
        <w:tc>
          <w:tcPr>
            <w:tcW w:w="8152"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1）编制节水宣传材料得2分；2）开展节水宣传主题活动、专题培训、讲座等，每开展一次得1分，满分3分；3）在主要用水场所和器具显著位置张贴节水标识得2分。</w:t>
            </w:r>
          </w:p>
        </w:tc>
        <w:tc>
          <w:tcPr>
            <w:tcW w:w="67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662" w:type="dxa"/>
            <w:noWrap w:val="0"/>
            <w:vAlign w:val="center"/>
          </w:tcPr>
          <w:p>
            <w:pPr>
              <w:jc w:val="center"/>
              <w:rPr>
                <w:rFonts w:hint="eastAsia" w:ascii="宋体" w:hAnsi="宋体" w:eastAsia="宋体" w:cs="宋体"/>
                <w:sz w:val="24"/>
                <w:szCs w:val="24"/>
                <w:highlight w:val="none"/>
              </w:rPr>
            </w:pPr>
          </w:p>
        </w:tc>
        <w:tc>
          <w:tcPr>
            <w:tcW w:w="649" w:type="dxa"/>
            <w:noWrap w:val="0"/>
            <w:vAlign w:val="center"/>
          </w:tcPr>
          <w:p>
            <w:pPr>
              <w:jc w:val="center"/>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sectPr>
          <w:pgSz w:w="16838" w:h="11906" w:orient="landscape"/>
          <w:pgMar w:top="1179" w:right="1440" w:bottom="1179"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beforeAutospacing="1" w:afterAutospacing="1"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四、节水型单位推荐和评审意见</w:t>
      </w:r>
    </w:p>
    <w:tbl>
      <w:tblPr>
        <w:tblStyle w:val="13"/>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28"/>
        <w:gridCol w:w="2772"/>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86" w:type="dxa"/>
            <w:vMerge w:val="restart"/>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得</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情</w:t>
            </w:r>
          </w:p>
          <w:p>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况</w:t>
            </w:r>
          </w:p>
        </w:tc>
        <w:tc>
          <w:tcPr>
            <w:tcW w:w="142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自查得分</w:t>
            </w:r>
          </w:p>
        </w:tc>
        <w:tc>
          <w:tcPr>
            <w:tcW w:w="6777" w:type="dxa"/>
            <w:gridSpan w:val="2"/>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86" w:type="dxa"/>
            <w:vMerge w:val="continue"/>
            <w:noWrap w:val="0"/>
            <w:vAlign w:val="center"/>
          </w:tcPr>
          <w:p>
            <w:pPr>
              <w:jc w:val="center"/>
              <w:rPr>
                <w:rFonts w:hint="eastAsia" w:ascii="宋体" w:hAnsi="宋体" w:eastAsia="宋体" w:cs="宋体"/>
                <w:sz w:val="24"/>
                <w:szCs w:val="24"/>
                <w:highlight w:val="none"/>
              </w:rPr>
            </w:pPr>
          </w:p>
        </w:tc>
        <w:tc>
          <w:tcPr>
            <w:tcW w:w="142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评审得分</w:t>
            </w:r>
          </w:p>
        </w:tc>
        <w:tc>
          <w:tcPr>
            <w:tcW w:w="6777" w:type="dxa"/>
            <w:gridSpan w:val="2"/>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86" w:type="dxa"/>
            <w:vMerge w:val="continue"/>
            <w:noWrap w:val="0"/>
            <w:vAlign w:val="top"/>
          </w:tcPr>
          <w:p>
            <w:pPr>
              <w:rPr>
                <w:rFonts w:hint="eastAsia" w:ascii="宋体" w:hAnsi="宋体" w:eastAsia="宋体" w:cs="宋体"/>
                <w:sz w:val="24"/>
                <w:szCs w:val="24"/>
                <w:highlight w:val="none"/>
              </w:rPr>
            </w:pPr>
          </w:p>
        </w:tc>
        <w:tc>
          <w:tcPr>
            <w:tcW w:w="8205" w:type="dxa"/>
            <w:gridSpan w:val="3"/>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注：达到90分及以上的可推荐。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586"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推荐</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意</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见</w:t>
            </w:r>
          </w:p>
        </w:tc>
        <w:tc>
          <w:tcPr>
            <w:tcW w:w="4200" w:type="dxa"/>
            <w:gridSpan w:val="2"/>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县（市、区）机关事务管理局推荐意见：</w:t>
            </w: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spacing w:line="400" w:lineRule="exact"/>
              <w:jc w:val="right"/>
              <w:rPr>
                <w:rFonts w:hint="eastAsia" w:ascii="宋体" w:hAnsi="宋体" w:eastAsia="宋体" w:cs="宋体"/>
                <w:sz w:val="24"/>
                <w:szCs w:val="24"/>
                <w:highlight w:val="none"/>
              </w:rPr>
            </w:pPr>
          </w:p>
        </w:tc>
        <w:tc>
          <w:tcPr>
            <w:tcW w:w="4005" w:type="dxa"/>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县（市、区）水利局推荐意见：</w:t>
            </w: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spacing w:line="400" w:lineRule="exact"/>
              <w:jc w:val="righ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586"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评审意见</w:t>
            </w:r>
          </w:p>
        </w:tc>
        <w:tc>
          <w:tcPr>
            <w:tcW w:w="8205" w:type="dxa"/>
            <w:gridSpan w:val="3"/>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专家组评审意见：</w:t>
            </w: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right"/>
              <w:rPr>
                <w:rFonts w:hint="eastAsia" w:ascii="宋体" w:hAnsi="宋体" w:eastAsia="宋体" w:cs="宋体"/>
                <w:sz w:val="24"/>
                <w:szCs w:val="24"/>
                <w:highlight w:val="none"/>
              </w:rPr>
            </w:pP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tc>
      </w:tr>
    </w:tbl>
    <w:p>
      <w:pPr>
        <w:jc w:val="center"/>
        <w:rPr>
          <w:rFonts w:hint="eastAsia" w:ascii="宋体" w:hAnsi="宋体" w:eastAsia="宋体" w:cs="宋体"/>
          <w:b/>
          <w:sz w:val="24"/>
          <w:szCs w:val="24"/>
          <w:highlight w:val="none"/>
        </w:rPr>
        <w:sectPr>
          <w:pgSz w:w="11906" w:h="16838"/>
          <w:pgMar w:top="1814" w:right="1588" w:bottom="1588" w:left="1588" w:header="851" w:footer="1418" w:gutter="0"/>
          <w:pgBorders>
            <w:top w:val="none" w:sz="0" w:space="0"/>
            <w:left w:val="none" w:sz="0" w:space="0"/>
            <w:bottom w:val="none" w:sz="0" w:space="0"/>
            <w:right w:val="none" w:sz="0" w:space="0"/>
          </w:pgBorders>
          <w:cols w:space="720" w:num="1"/>
          <w:formProt w:val="0"/>
          <w:docGrid w:type="lines" w:linePitch="435" w:charSpace="0"/>
        </w:sectPr>
      </w:pPr>
    </w:p>
    <w:p>
      <w:pPr>
        <w:spacing w:line="6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附件10</w:t>
      </w:r>
    </w:p>
    <w:p>
      <w:pPr>
        <w:spacing w:line="1000" w:lineRule="exact"/>
        <w:ind w:firstLine="836" w:firstLineChars="347"/>
        <w:rPr>
          <w:rFonts w:hint="eastAsia" w:ascii="宋体" w:hAnsi="宋体" w:eastAsia="宋体" w:cs="宋体"/>
          <w:b/>
          <w:sz w:val="24"/>
          <w:szCs w:val="24"/>
          <w:highlight w:val="none"/>
        </w:rPr>
      </w:pPr>
    </w:p>
    <w:p>
      <w:pPr>
        <w:jc w:val="center"/>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节水型居民小区申报书</w:t>
      </w: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年度）</w:t>
      </w:r>
    </w:p>
    <w:p>
      <w:pPr>
        <w:jc w:val="center"/>
        <w:rPr>
          <w:rFonts w:hint="eastAsia" w:ascii="宋体" w:hAnsi="宋体" w:eastAsia="宋体" w:cs="宋体"/>
          <w:b/>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spacing w:line="1000" w:lineRule="exact"/>
        <w:ind w:firstLine="1316" w:firstLineChars="546"/>
        <w:rPr>
          <w:rFonts w:hint="eastAsia" w:ascii="宋体" w:hAnsi="宋体" w:eastAsia="宋体" w:cs="宋体"/>
          <w:b/>
          <w:sz w:val="24"/>
          <w:szCs w:val="24"/>
          <w:highlight w:val="none"/>
        </w:rPr>
      </w:pPr>
      <w:r>
        <w:rPr>
          <w:rFonts w:hint="eastAsia" w:ascii="宋体" w:hAnsi="宋体" w:eastAsia="宋体" w:cs="宋体"/>
          <w:b/>
          <w:sz w:val="24"/>
          <w:szCs w:val="24"/>
          <w:highlight w:val="none"/>
        </w:rPr>
        <w:t>申报单位：</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（盖章）</w:t>
      </w:r>
    </w:p>
    <w:p>
      <w:pPr>
        <w:spacing w:line="1000" w:lineRule="exact"/>
        <w:ind w:firstLine="1316" w:firstLineChars="546"/>
        <w:rPr>
          <w:rFonts w:hint="eastAsia" w:ascii="宋体" w:hAnsi="宋体" w:eastAsia="宋体" w:cs="宋体"/>
          <w:b/>
          <w:sz w:val="24"/>
          <w:szCs w:val="24"/>
          <w:highlight w:val="none"/>
        </w:rPr>
      </w:pPr>
      <w:r>
        <w:rPr>
          <w:rFonts w:hint="eastAsia" w:ascii="宋体" w:hAnsi="宋体" w:eastAsia="宋体" w:cs="宋体"/>
          <w:b/>
          <w:sz w:val="24"/>
          <w:szCs w:val="24"/>
          <w:highlight w:val="none"/>
        </w:rPr>
        <w:t>日    期：</w:t>
      </w:r>
      <w:r>
        <w:rPr>
          <w:rFonts w:hint="eastAsia" w:ascii="宋体" w:hAnsi="宋体" w:eastAsia="宋体" w:cs="宋体"/>
          <w:b/>
          <w:sz w:val="24"/>
          <w:szCs w:val="24"/>
          <w:highlight w:val="none"/>
          <w:u w:val="single"/>
        </w:rPr>
        <w:t xml:space="preserve">                      </w:t>
      </w:r>
    </w:p>
    <w:p>
      <w:pPr>
        <w:spacing w:line="360" w:lineRule="auto"/>
        <w:ind w:firstLine="836" w:firstLineChars="347"/>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sectPr>
          <w:pgSz w:w="11906" w:h="16838"/>
          <w:pgMar w:top="1440" w:right="1179" w:bottom="1440" w:left="1179" w:header="851" w:footer="992" w:gutter="0"/>
          <w:pgBorders>
            <w:top w:val="none" w:sz="0" w:space="0"/>
            <w:left w:val="none" w:sz="0" w:space="0"/>
            <w:bottom w:val="none" w:sz="0" w:space="0"/>
            <w:right w:val="none" w:sz="0" w:space="0"/>
          </w:pgBorders>
          <w:cols w:space="720" w:num="1"/>
          <w:docGrid w:type="lines" w:linePitch="312" w:charSpace="0"/>
        </w:sectPr>
      </w:pPr>
    </w:p>
    <w:p>
      <w:pPr>
        <w:pStyle w:val="20"/>
        <w:tabs>
          <w:tab w:val="left" w:pos="180"/>
        </w:tabs>
        <w:spacing w:beforeLines="100" w:afterLines="50"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一、居民小区概况</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216"/>
        <w:gridCol w:w="1429"/>
        <w:gridCol w:w="986"/>
        <w:gridCol w:w="127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小区名称</w:t>
            </w:r>
          </w:p>
        </w:tc>
        <w:tc>
          <w:tcPr>
            <w:tcW w:w="7046" w:type="dxa"/>
            <w:gridSpan w:val="5"/>
            <w:noWrap w:val="0"/>
            <w:vAlign w:val="center"/>
          </w:tcPr>
          <w:p>
            <w:pPr>
              <w:spacing w:line="480" w:lineRule="exact"/>
              <w:jc w:val="righ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tc>
        <w:tc>
          <w:tcPr>
            <w:tcW w:w="4631" w:type="dxa"/>
            <w:gridSpan w:val="3"/>
            <w:noWrap w:val="0"/>
            <w:vAlign w:val="center"/>
          </w:tcPr>
          <w:p>
            <w:pPr>
              <w:spacing w:line="480" w:lineRule="exact"/>
              <w:rPr>
                <w:rFonts w:hint="eastAsia" w:ascii="宋体" w:hAnsi="宋体" w:eastAsia="宋体" w:cs="宋体"/>
                <w:sz w:val="24"/>
                <w:szCs w:val="24"/>
                <w:highlight w:val="none"/>
              </w:rPr>
            </w:pPr>
          </w:p>
        </w:tc>
        <w:tc>
          <w:tcPr>
            <w:tcW w:w="1275"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140" w:type="dxa"/>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物业管理公司</w:t>
            </w:r>
          </w:p>
        </w:tc>
        <w:tc>
          <w:tcPr>
            <w:tcW w:w="2216" w:type="dxa"/>
            <w:noWrap w:val="0"/>
            <w:vAlign w:val="center"/>
          </w:tcPr>
          <w:p>
            <w:pPr>
              <w:spacing w:line="480" w:lineRule="exact"/>
              <w:rPr>
                <w:rFonts w:hint="eastAsia" w:ascii="宋体" w:hAnsi="宋体" w:eastAsia="宋体" w:cs="宋体"/>
                <w:sz w:val="24"/>
                <w:szCs w:val="24"/>
                <w:highlight w:val="none"/>
              </w:rPr>
            </w:pPr>
          </w:p>
        </w:tc>
        <w:tc>
          <w:tcPr>
            <w:tcW w:w="2415" w:type="dxa"/>
            <w:gridSpan w:val="2"/>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小区户数</w:t>
            </w:r>
          </w:p>
        </w:tc>
        <w:tc>
          <w:tcPr>
            <w:tcW w:w="2415" w:type="dxa"/>
            <w:gridSpan w:val="2"/>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节水管理部门</w:t>
            </w:r>
          </w:p>
        </w:tc>
        <w:tc>
          <w:tcPr>
            <w:tcW w:w="2216" w:type="dxa"/>
            <w:noWrap w:val="0"/>
            <w:vAlign w:val="center"/>
          </w:tcPr>
          <w:p>
            <w:pPr>
              <w:spacing w:line="480" w:lineRule="exact"/>
              <w:rPr>
                <w:rFonts w:hint="eastAsia" w:ascii="宋体" w:hAnsi="宋体" w:eastAsia="宋体" w:cs="宋体"/>
                <w:sz w:val="24"/>
                <w:szCs w:val="24"/>
                <w:highlight w:val="none"/>
              </w:rPr>
            </w:pPr>
          </w:p>
        </w:tc>
        <w:tc>
          <w:tcPr>
            <w:tcW w:w="2415" w:type="dxa"/>
            <w:gridSpan w:val="2"/>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p>
        </w:tc>
        <w:tc>
          <w:tcPr>
            <w:tcW w:w="2415" w:type="dxa"/>
            <w:gridSpan w:val="2"/>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节水管理负责人</w:t>
            </w:r>
          </w:p>
        </w:tc>
        <w:tc>
          <w:tcPr>
            <w:tcW w:w="2216" w:type="dxa"/>
            <w:noWrap w:val="0"/>
            <w:vAlign w:val="center"/>
          </w:tcPr>
          <w:p>
            <w:pPr>
              <w:spacing w:line="480" w:lineRule="exact"/>
              <w:rPr>
                <w:rFonts w:hint="eastAsia" w:ascii="宋体" w:hAnsi="宋体" w:eastAsia="宋体" w:cs="宋体"/>
                <w:sz w:val="24"/>
                <w:szCs w:val="24"/>
                <w:highlight w:val="none"/>
              </w:rPr>
            </w:pPr>
          </w:p>
        </w:tc>
        <w:tc>
          <w:tcPr>
            <w:tcW w:w="2415" w:type="dxa"/>
            <w:gridSpan w:val="2"/>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p>
        </w:tc>
        <w:tc>
          <w:tcPr>
            <w:tcW w:w="2415" w:type="dxa"/>
            <w:gridSpan w:val="2"/>
            <w:noWrap w:val="0"/>
            <w:vAlign w:val="top"/>
          </w:tcPr>
          <w:p>
            <w:pPr>
              <w:spacing w:line="48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restart"/>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主要水源</w:t>
            </w:r>
          </w:p>
        </w:tc>
        <w:tc>
          <w:tcPr>
            <w:tcW w:w="2216" w:type="dxa"/>
            <w:vMerge w:val="restart"/>
            <w:noWrap w:val="0"/>
            <w:vAlign w:val="center"/>
          </w:tcPr>
          <w:p>
            <w:pPr>
              <w:spacing w:line="480" w:lineRule="exact"/>
              <w:jc w:val="right"/>
              <w:rPr>
                <w:rFonts w:hint="eastAsia" w:ascii="宋体" w:hAnsi="宋体" w:eastAsia="宋体" w:cs="宋体"/>
                <w:sz w:val="24"/>
                <w:szCs w:val="24"/>
                <w:highlight w:val="none"/>
              </w:rPr>
            </w:pPr>
          </w:p>
        </w:tc>
        <w:tc>
          <w:tcPr>
            <w:tcW w:w="1429" w:type="dxa"/>
            <w:vMerge w:val="restart"/>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上年取水量</w:t>
            </w:r>
          </w:p>
        </w:tc>
        <w:tc>
          <w:tcPr>
            <w:tcW w:w="986"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自备水</w:t>
            </w:r>
          </w:p>
        </w:tc>
        <w:tc>
          <w:tcPr>
            <w:tcW w:w="2415" w:type="dxa"/>
            <w:gridSpan w:val="2"/>
            <w:noWrap w:val="0"/>
            <w:vAlign w:val="center"/>
          </w:tcPr>
          <w:p>
            <w:pPr>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（万m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continue"/>
            <w:noWrap w:val="0"/>
            <w:vAlign w:val="center"/>
          </w:tcPr>
          <w:p>
            <w:pPr>
              <w:spacing w:line="480" w:lineRule="exact"/>
              <w:rPr>
                <w:rFonts w:hint="eastAsia" w:ascii="宋体" w:hAnsi="宋体" w:eastAsia="宋体" w:cs="宋体"/>
                <w:sz w:val="24"/>
                <w:szCs w:val="24"/>
                <w:highlight w:val="none"/>
              </w:rPr>
            </w:pPr>
          </w:p>
        </w:tc>
        <w:tc>
          <w:tcPr>
            <w:tcW w:w="2216" w:type="dxa"/>
            <w:vMerge w:val="continue"/>
            <w:noWrap w:val="0"/>
            <w:vAlign w:val="center"/>
          </w:tcPr>
          <w:p>
            <w:pPr>
              <w:spacing w:line="480" w:lineRule="exact"/>
              <w:jc w:val="right"/>
              <w:rPr>
                <w:rFonts w:hint="eastAsia" w:ascii="宋体" w:hAnsi="宋体" w:eastAsia="宋体" w:cs="宋体"/>
                <w:sz w:val="24"/>
                <w:szCs w:val="24"/>
                <w:highlight w:val="none"/>
              </w:rPr>
            </w:pPr>
          </w:p>
        </w:tc>
        <w:tc>
          <w:tcPr>
            <w:tcW w:w="1429" w:type="dxa"/>
            <w:vMerge w:val="continue"/>
            <w:noWrap w:val="0"/>
            <w:vAlign w:val="center"/>
          </w:tcPr>
          <w:p>
            <w:pPr>
              <w:spacing w:line="480" w:lineRule="exact"/>
              <w:rPr>
                <w:rFonts w:hint="eastAsia" w:ascii="宋体" w:hAnsi="宋体" w:eastAsia="宋体" w:cs="宋体"/>
                <w:sz w:val="24"/>
                <w:szCs w:val="24"/>
                <w:highlight w:val="none"/>
              </w:rPr>
            </w:pPr>
          </w:p>
        </w:tc>
        <w:tc>
          <w:tcPr>
            <w:tcW w:w="986"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自来水</w:t>
            </w:r>
          </w:p>
        </w:tc>
        <w:tc>
          <w:tcPr>
            <w:tcW w:w="2415" w:type="dxa"/>
            <w:gridSpan w:val="2"/>
            <w:noWrap w:val="0"/>
            <w:vAlign w:val="center"/>
          </w:tcPr>
          <w:p>
            <w:pPr>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（万m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continue"/>
            <w:noWrap w:val="0"/>
            <w:vAlign w:val="center"/>
          </w:tcPr>
          <w:p>
            <w:pPr>
              <w:spacing w:line="480" w:lineRule="exact"/>
              <w:rPr>
                <w:rFonts w:hint="eastAsia" w:ascii="宋体" w:hAnsi="宋体" w:eastAsia="宋体" w:cs="宋体"/>
                <w:sz w:val="24"/>
                <w:szCs w:val="24"/>
                <w:highlight w:val="none"/>
              </w:rPr>
            </w:pPr>
          </w:p>
        </w:tc>
        <w:tc>
          <w:tcPr>
            <w:tcW w:w="2216" w:type="dxa"/>
            <w:vMerge w:val="continue"/>
            <w:noWrap w:val="0"/>
            <w:vAlign w:val="center"/>
          </w:tcPr>
          <w:p>
            <w:pPr>
              <w:spacing w:line="480" w:lineRule="exact"/>
              <w:jc w:val="right"/>
              <w:rPr>
                <w:rFonts w:hint="eastAsia" w:ascii="宋体" w:hAnsi="宋体" w:eastAsia="宋体" w:cs="宋体"/>
                <w:sz w:val="24"/>
                <w:szCs w:val="24"/>
                <w:highlight w:val="none"/>
              </w:rPr>
            </w:pPr>
          </w:p>
        </w:tc>
        <w:tc>
          <w:tcPr>
            <w:tcW w:w="1429" w:type="dxa"/>
            <w:vMerge w:val="continue"/>
            <w:noWrap w:val="0"/>
            <w:vAlign w:val="center"/>
          </w:tcPr>
          <w:p>
            <w:pPr>
              <w:spacing w:line="480" w:lineRule="exact"/>
              <w:rPr>
                <w:rFonts w:hint="eastAsia" w:ascii="宋体" w:hAnsi="宋体" w:eastAsia="宋体" w:cs="宋体"/>
                <w:sz w:val="24"/>
                <w:szCs w:val="24"/>
                <w:highlight w:val="none"/>
              </w:rPr>
            </w:pPr>
          </w:p>
        </w:tc>
        <w:tc>
          <w:tcPr>
            <w:tcW w:w="986"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2415" w:type="dxa"/>
            <w:gridSpan w:val="2"/>
            <w:noWrap w:val="0"/>
            <w:vAlign w:val="center"/>
          </w:tcPr>
          <w:p>
            <w:pPr>
              <w:spacing w:line="4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（万m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2224" w:type="dxa"/>
            <w:noWrap w:val="0"/>
            <w:vAlign w:val="center"/>
          </w:tcPr>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申请小区</w:t>
            </w:r>
          </w:p>
          <w:p>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自评结果</w:t>
            </w:r>
          </w:p>
        </w:tc>
        <w:tc>
          <w:tcPr>
            <w:tcW w:w="7046" w:type="dxa"/>
            <w:gridSpan w:val="5"/>
            <w:noWrap w:val="0"/>
            <w:vAlign w:val="top"/>
          </w:tcPr>
          <w:p>
            <w:pPr>
              <w:spacing w:line="480" w:lineRule="exact"/>
              <w:ind w:right="561"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经对照评价标准进行自查，符合节水型居民小区评价要求，节水技术指标考核得分为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分，节水管理指标考核得分为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分，加分项得分为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分，总得分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分。承诺本材料真实有效，申请审核验收。</w:t>
            </w:r>
          </w:p>
          <w:p>
            <w:pPr>
              <w:spacing w:line="480" w:lineRule="exact"/>
              <w:ind w:right="561" w:firstLine="480" w:firstLineChars="200"/>
              <w:jc w:val="left"/>
              <w:rPr>
                <w:rFonts w:hint="eastAsia" w:ascii="宋体" w:hAnsi="宋体" w:eastAsia="宋体" w:cs="宋体"/>
                <w:sz w:val="24"/>
                <w:szCs w:val="24"/>
                <w:highlight w:val="none"/>
              </w:rPr>
            </w:pPr>
          </w:p>
          <w:p>
            <w:pPr>
              <w:spacing w:line="480" w:lineRule="exact"/>
              <w:ind w:right="561" w:firstLine="480" w:firstLineChars="200"/>
              <w:jc w:val="left"/>
              <w:rPr>
                <w:rFonts w:hint="eastAsia" w:ascii="宋体" w:hAnsi="宋体" w:eastAsia="宋体" w:cs="宋体"/>
                <w:sz w:val="24"/>
                <w:szCs w:val="24"/>
                <w:highlight w:val="none"/>
              </w:rPr>
            </w:pPr>
          </w:p>
          <w:p>
            <w:pPr>
              <w:spacing w:line="480" w:lineRule="exact"/>
              <w:ind w:right="561" w:firstLine="480" w:firstLineChars="200"/>
              <w:jc w:val="left"/>
              <w:rPr>
                <w:rFonts w:hint="eastAsia" w:ascii="宋体" w:hAnsi="宋体" w:eastAsia="宋体" w:cs="宋体"/>
                <w:sz w:val="24"/>
                <w:szCs w:val="24"/>
                <w:highlight w:val="none"/>
              </w:rPr>
            </w:pPr>
          </w:p>
          <w:p>
            <w:pPr>
              <w:spacing w:line="480" w:lineRule="exact"/>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物业公司：     （公章）</w:t>
            </w:r>
          </w:p>
          <w:p>
            <w:pPr>
              <w:spacing w:line="480" w:lineRule="exact"/>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tc>
      </w:tr>
    </w:tbl>
    <w:p>
      <w:pPr>
        <w:jc w:val="center"/>
        <w:rPr>
          <w:rFonts w:hint="eastAsia" w:ascii="宋体" w:hAnsi="宋体" w:eastAsia="宋体" w:cs="宋体"/>
          <w:b/>
          <w:sz w:val="24"/>
          <w:szCs w:val="24"/>
          <w:highlight w:val="none"/>
        </w:rPr>
        <w:sectPr>
          <w:pgSz w:w="11906" w:h="16838"/>
          <w:pgMar w:top="1440" w:right="1179" w:bottom="1440" w:left="1179" w:header="851" w:footer="992" w:gutter="0"/>
          <w:pgBorders>
            <w:top w:val="none" w:sz="0" w:space="0"/>
            <w:left w:val="none" w:sz="0" w:space="0"/>
            <w:bottom w:val="none" w:sz="0" w:space="0"/>
            <w:right w:val="none" w:sz="0" w:space="0"/>
          </w:pgBorders>
          <w:cols w:space="720" w:num="1"/>
          <w:docGrid w:type="lines" w:linePitch="312" w:charSpace="0"/>
        </w:sectPr>
      </w:pPr>
    </w:p>
    <w:p>
      <w:pPr>
        <w:pStyle w:val="20"/>
        <w:tabs>
          <w:tab w:val="left" w:pos="180"/>
        </w:tabs>
        <w:spacing w:beforeLines="100" w:afterLines="50" w:line="36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二、节水型居民小区节水技术指标自查、评审表</w:t>
      </w:r>
    </w:p>
    <w:tbl>
      <w:tblPr>
        <w:tblStyle w:val="14"/>
        <w:tblpPr w:leftFromText="180" w:rightFromText="180" w:vertAnchor="text" w:horzAnchor="page" w:tblpXSpec="center" w:tblpY="219"/>
        <w:tblOverlap w:val="never"/>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10"/>
        <w:gridCol w:w="4234"/>
        <w:gridCol w:w="6075"/>
        <w:gridCol w:w="675"/>
        <w:gridCol w:w="675"/>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2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c>
          <w:tcPr>
            <w:tcW w:w="423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计算方法</w:t>
            </w:r>
          </w:p>
        </w:tc>
        <w:tc>
          <w:tcPr>
            <w:tcW w:w="607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考核标准</w:t>
            </w:r>
          </w:p>
        </w:tc>
        <w:tc>
          <w:tcPr>
            <w:tcW w:w="67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标准分值</w:t>
            </w:r>
          </w:p>
        </w:tc>
        <w:tc>
          <w:tcPr>
            <w:tcW w:w="67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自查得分</w:t>
            </w:r>
          </w:p>
        </w:tc>
        <w:tc>
          <w:tcPr>
            <w:tcW w:w="73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62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居民人均月用水量</w:t>
            </w:r>
          </w:p>
        </w:tc>
        <w:tc>
          <w:tcPr>
            <w:tcW w:w="4234" w:type="dxa"/>
            <w:noWrap w:val="0"/>
            <w:vAlign w:val="center"/>
          </w:tcPr>
          <w:p>
            <w:pPr>
              <w:widowControl w:val="0"/>
              <w:jc w:val="center"/>
              <w:rPr>
                <w:rFonts w:hint="eastAsia" w:ascii="宋体" w:hAnsi="宋体" w:eastAsia="宋体" w:cs="宋体"/>
                <w:sz w:val="24"/>
                <w:szCs w:val="24"/>
                <w:highlight w:val="none"/>
                <w:u w:val="none"/>
                <w:vertAlign w:val="baseline"/>
                <w:lang w:val="en-US" w:eastAsia="zh-CN"/>
              </w:rPr>
            </w:pPr>
            <w:r>
              <w:rPr>
                <w:rFonts w:hint="eastAsia" w:ascii="宋体" w:hAnsi="宋体" w:eastAsia="宋体" w:cs="宋体"/>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533400</wp:posOffset>
                      </wp:positionH>
                      <wp:positionV relativeFrom="paragraph">
                        <wp:posOffset>115570</wp:posOffset>
                      </wp:positionV>
                      <wp:extent cx="1374140" cy="634365"/>
                      <wp:effectExtent l="0" t="0" r="12700" b="5715"/>
                      <wp:wrapNone/>
                      <wp:docPr id="201" name="组合 201"/>
                      <wp:cNvGraphicFramePr/>
                      <a:graphic xmlns:a="http://schemas.openxmlformats.org/drawingml/2006/main">
                        <a:graphicData uri="http://schemas.microsoft.com/office/word/2010/wordprocessingGroup">
                          <wpg:wgp>
                            <wpg:cNvGrpSpPr/>
                            <wpg:grpSpPr>
                              <a:xfrm>
                                <a:off x="0" y="0"/>
                                <a:ext cx="1374140" cy="634365"/>
                                <a:chOff x="6101" y="88355"/>
                                <a:chExt cx="2164" cy="1014"/>
                              </a:xfrm>
                              <a:effectLst/>
                            </wpg:grpSpPr>
                            <wps:wsp>
                              <wps:cNvPr id="202" name="直接连接符 1"/>
                              <wps:cNvCnPr/>
                              <wps:spPr>
                                <a:xfrm>
                                  <a:off x="6101" y="88860"/>
                                  <a:ext cx="2014" cy="12"/>
                                </a:xfrm>
                                <a:prstGeom prst="line">
                                  <a:avLst/>
                                </a:prstGeom>
                                <a:noFill/>
                                <a:ln w="9525" cap="flat" cmpd="sng" algn="ctr">
                                  <a:solidFill>
                                    <a:srgbClr val="000000">
                                      <a:shade val="95000"/>
                                      <a:satMod val="105000"/>
                                    </a:srgbClr>
                                  </a:solidFill>
                                  <a:prstDash val="solid"/>
                                </a:ln>
                                <a:effectLst/>
                              </wps:spPr>
                              <wps:bodyPr/>
                            </wps:wsp>
                            <wps:wsp>
                              <wps:cNvPr id="203" name="文本框 2"/>
                              <wps:cNvSpPr txBox="1"/>
                              <wps:spPr>
                                <a:xfrm>
                                  <a:off x="6300" y="88355"/>
                                  <a:ext cx="1965" cy="466"/>
                                </a:xfrm>
                                <a:prstGeom prst="rect">
                                  <a:avLst/>
                                </a:prstGeom>
                                <a:solidFill>
                                  <a:srgbClr val="FFFFFF"/>
                                </a:solidFill>
                                <a:ln w="6350">
                                  <a:noFill/>
                                </a:ln>
                                <a:effectLst/>
                              </wps:spPr>
                              <wps:txbx>
                                <w:txbxContent>
                                  <w:p>
                                    <w:pPr>
                                      <w:rPr>
                                        <w:rFonts w:eastAsia="宋体" w:cs="Times New Roman"/>
                                        <w:sz w:val="21"/>
                                        <w:szCs w:val="24"/>
                                      </w:rPr>
                                    </w:pPr>
                                    <w:r>
                                      <w:rPr>
                                        <w:rFonts w:hint="default" w:ascii="Times New Roman" w:hAnsi="Times New Roman" w:eastAsia="宋体" w:cs="Times New Roman"/>
                                        <w:sz w:val="21"/>
                                        <w:szCs w:val="21"/>
                                        <w:u w:val="none"/>
                                        <w:vertAlign w:val="baseline"/>
                                        <w:lang w:val="en-US" w:eastAsia="zh-CN"/>
                                      </w:rPr>
                                      <w:t>住户年用水总量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4" name="文本框 3"/>
                              <wps:cNvSpPr txBox="1"/>
                              <wps:spPr>
                                <a:xfrm>
                                  <a:off x="6251" y="88903"/>
                                  <a:ext cx="1886"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住户人口数量×12</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left:42pt;margin-top:9.1pt;height:49.95pt;width:108.2pt;z-index:251661312;mso-width-relative:page;mso-height-relative:page;" coordorigin="6101,88355" coordsize="2164,1014" o:gfxdata="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AxKczf2AAAAAkBAAAPAAAAAAAAAAEA&#10;IAAAACIAAABkcnMvZG93bnJldi54bWxQSwECFAAUAAAACACHTuJAQYsjr54DAACtCgAADgAAAAAA&#10;AAABACAAAAAnAQAAZHJzL2Uyb0RvYy54bWxQSwUGAAAAAAYABgBZAQAANwcAAAAA&#10;">
                      <o:lock v:ext="edit" aspectratio="f"/>
                      <v:line id="直接连接符 1" o:spid="_x0000_s1026" o:spt="20" style="position:absolute;left:6101;top:88860;height:12;width:2014;" filled="f" stroked="t" coordsize="21600,21600" o:gfxdata="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sO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 o:spid="_x0000_s1026" o:spt="202" type="#_x0000_t202" style="position:absolute;left:6300;top:88355;height:466;width:1965;" fillcolor="#FFFFFF" filled="t" stroked="f" coordsize="21600,21600" o:gfxdata="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tpU6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eastAsia="宋体" w:cs="Times New Roman"/>
                                  <w:sz w:val="21"/>
                                  <w:szCs w:val="24"/>
                                </w:rPr>
                              </w:pPr>
                              <w:r>
                                <w:rPr>
                                  <w:rFonts w:hint="default" w:ascii="Times New Roman" w:hAnsi="Times New Roman" w:eastAsia="宋体" w:cs="Times New Roman"/>
                                  <w:sz w:val="21"/>
                                  <w:szCs w:val="21"/>
                                  <w:u w:val="none"/>
                                  <w:vertAlign w:val="baseline"/>
                                  <w:lang w:val="en-US" w:eastAsia="zh-CN"/>
                                </w:rPr>
                                <w:t>住户年用水总量</w:t>
                              </w:r>
                            </w:p>
                          </w:txbxContent>
                        </v:textbox>
                      </v:shape>
                      <v:shape id="文本框 3" o:spid="_x0000_s1026" o:spt="202" type="#_x0000_t202" style="position:absolute;left:6251;top:88903;height:466;width:1886;mso-wrap-style:none;" fillcolor="#FFFFFF" filled="t" stroked="f" coordsize="21600,21600" o:gfxdata="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4DEa/&#10;AAAA3AAAAA8AAAAAAAAAAQAgAAAAIgAAAGRycy9kb3ducmV2LnhtbFBLAQIUABQAAAAIAIdO4kAz&#10;LwWeOwAAADkAAAAQAAAAAAAAAAEAIAAAAA4BAABkcnMvc2hhcGV4bWwueG1sUEsFBgAAAAAGAAYA&#10;WwEAALgDAAAAAA==&#10;">
                        <v:fill on="t" focussize="0,0"/>
                        <v:stroke on="f" weight="0.5pt"/>
                        <v:imagedata o:title=""/>
                        <o:lock v:ext="edit" aspectratio="f"/>
                        <v:textbox style="mso-fit-shape-to-text:t;">
                          <w:txbxContent>
                            <w:p>
                              <w:pPr>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住户人口数量×12</w:t>
                              </w:r>
                            </w:p>
                          </w:txbxContent>
                        </v:textbox>
                      </v:shape>
                    </v:group>
                  </w:pict>
                </mc:Fallback>
              </mc:AlternateContent>
            </w:r>
          </w:p>
          <w:p>
            <w:pPr>
              <w:widowControl w:val="0"/>
              <w:jc w:val="center"/>
              <w:rPr>
                <w:rFonts w:hint="eastAsia" w:ascii="宋体" w:hAnsi="宋体" w:eastAsia="宋体" w:cs="宋体"/>
                <w:sz w:val="24"/>
                <w:szCs w:val="24"/>
                <w:highlight w:val="none"/>
                <w:u w:val="none"/>
                <w:vertAlign w:val="baseline"/>
                <w:lang w:val="en-US" w:eastAsia="zh-CN"/>
              </w:rPr>
            </w:pPr>
          </w:p>
          <w:p>
            <w:pPr>
              <w:widowControl w:val="0"/>
              <w:jc w:val="center"/>
              <w:rPr>
                <w:rFonts w:hint="eastAsia" w:ascii="宋体" w:hAnsi="宋体" w:eastAsia="宋体" w:cs="宋体"/>
                <w:sz w:val="24"/>
                <w:szCs w:val="24"/>
                <w:highlight w:val="none"/>
                <w:u w:val="none"/>
                <w:vertAlign w:val="baseline"/>
                <w:lang w:val="en-US" w:eastAsia="zh-CN"/>
              </w:rPr>
            </w:pPr>
          </w:p>
          <w:p>
            <w:pPr>
              <w:widowControl w:val="0"/>
              <w:jc w:val="both"/>
              <w:rPr>
                <w:rFonts w:hint="eastAsia" w:ascii="宋体" w:hAnsi="宋体" w:eastAsia="宋体" w:cs="宋体"/>
                <w:b/>
                <w:bCs/>
                <w:sz w:val="24"/>
                <w:szCs w:val="24"/>
                <w:highlight w:val="none"/>
              </w:rPr>
            </w:pPr>
          </w:p>
        </w:tc>
        <w:tc>
          <w:tcPr>
            <w:tcW w:w="607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居民人均月用水量不高于省级居民用水定额标准的，得10分；每高于省级用水定额标准5%（含本数，下同），扣1分，扣完为止。根据供水部门提供的住户用水情况资料核算居民人均月用水量。</w:t>
            </w:r>
          </w:p>
        </w:tc>
        <w:tc>
          <w:tcPr>
            <w:tcW w:w="67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675" w:type="dxa"/>
            <w:noWrap w:val="0"/>
            <w:vAlign w:val="center"/>
          </w:tcPr>
          <w:p>
            <w:pPr>
              <w:jc w:val="center"/>
              <w:rPr>
                <w:rFonts w:hint="eastAsia" w:ascii="宋体" w:hAnsi="宋体" w:eastAsia="宋体" w:cs="宋体"/>
                <w:sz w:val="24"/>
                <w:szCs w:val="24"/>
                <w:highlight w:val="none"/>
              </w:rPr>
            </w:pPr>
          </w:p>
        </w:tc>
        <w:tc>
          <w:tcPr>
            <w:tcW w:w="734"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62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家庭用水计量率</w:t>
            </w:r>
          </w:p>
        </w:tc>
        <w:tc>
          <w:tcPr>
            <w:tcW w:w="4234"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63360" behindDoc="0" locked="0" layoutInCell="1" allowOverlap="1">
                      <wp:simplePos x="0" y="0"/>
                      <wp:positionH relativeFrom="column">
                        <wp:posOffset>74930</wp:posOffset>
                      </wp:positionH>
                      <wp:positionV relativeFrom="paragraph">
                        <wp:posOffset>211455</wp:posOffset>
                      </wp:positionV>
                      <wp:extent cx="2536825" cy="536575"/>
                      <wp:effectExtent l="0" t="0" r="0" b="12065"/>
                      <wp:wrapSquare wrapText="bothSides"/>
                      <wp:docPr id="217" name="组合 217"/>
                      <wp:cNvGraphicFramePr/>
                      <a:graphic xmlns:a="http://schemas.openxmlformats.org/drawingml/2006/main">
                        <a:graphicData uri="http://schemas.microsoft.com/office/word/2010/wordprocessingGroup">
                          <wpg:wgp>
                            <wpg:cNvGrpSpPr/>
                            <wpg:grpSpPr>
                              <a:xfrm>
                                <a:off x="0" y="0"/>
                                <a:ext cx="2536825" cy="536575"/>
                                <a:chOff x="5655" y="90798"/>
                                <a:chExt cx="4004" cy="854"/>
                              </a:xfrm>
                              <a:effectLst/>
                            </wpg:grpSpPr>
                            <wpg:grpSp>
                              <wpg:cNvPr id="218" name="组合 14"/>
                              <wpg:cNvGrpSpPr/>
                              <wpg:grpSpPr>
                                <a:xfrm>
                                  <a:off x="5655" y="90798"/>
                                  <a:ext cx="3127" cy="855"/>
                                  <a:chOff x="5655" y="90798"/>
                                  <a:chExt cx="3127" cy="855"/>
                                </a:xfrm>
                                <a:effectLst/>
                              </wpg:grpSpPr>
                              <wps:wsp>
                                <wps:cNvPr id="219" name="文本框 9"/>
                                <wps:cNvSpPr txBox="1"/>
                                <wps:spPr>
                                  <a:xfrm>
                                    <a:off x="6563" y="91187"/>
                                    <a:ext cx="1558" cy="466"/>
                                  </a:xfrm>
                                  <a:prstGeom prst="rect">
                                    <a:avLst/>
                                  </a:prstGeom>
                                  <a:solidFill>
                                    <a:srgbClr val="FFFFFF"/>
                                  </a:solidFill>
                                  <a:ln w="6350">
                                    <a:noFill/>
                                  </a:ln>
                                  <a:effectLst/>
                                </wps:spPr>
                                <wps:txbx>
                                  <w:txbxContent>
                                    <w:p>
                                      <w:pPr>
                                        <w:rPr>
                                          <w:rFonts w:hint="eastAsia" w:eastAsia="宋体" w:cs="Times New Roman"/>
                                          <w:sz w:val="21"/>
                                          <w:szCs w:val="24"/>
                                          <w:lang w:val="en-US" w:eastAsia="zh-CN"/>
                                        </w:rPr>
                                      </w:pPr>
                                      <w:r>
                                        <w:rPr>
                                          <w:rFonts w:hint="eastAsia" w:eastAsia="宋体" w:cs="Times New Roman"/>
                                          <w:sz w:val="21"/>
                                          <w:szCs w:val="24"/>
                                          <w:lang w:val="en-US" w:eastAsia="zh-CN"/>
                                        </w:rPr>
                                        <w:t>区内住户数量</w:t>
                                      </w:r>
                                    </w:p>
                                  </w:txbxContent>
                                </wps:txbx>
                                <wps:bodyPr rot="0" spcFirstLastPara="0" vertOverflow="overflow" horzOverflow="overflow" vert="horz" wrap="none" lIns="91440" tIns="45720" rIns="91440" bIns="45720" numCol="1" spcCol="0" rtlCol="0" fromWordArt="0" anchor="t" anchorCtr="0" forceAA="0" compatLnSpc="1">
                                  <a:spAutoFit/>
                                </wps:bodyPr>
                              </wps:wsp>
                              <pic:pic xmlns:pic="http://schemas.openxmlformats.org/drawingml/2006/picture">
                                <pic:nvPicPr>
                                  <pic:cNvPr id="220" name="图片 15"/>
                                  <pic:cNvPicPr>
                                    <a:picLocks noChangeAspect="1"/>
                                  </pic:cNvPicPr>
                                </pic:nvPicPr>
                                <pic:blipFill>
                                  <a:blip r:embed="rId6"/>
                                  <a:stretch>
                                    <a:fillRect/>
                                  </a:stretch>
                                </pic:blipFill>
                                <pic:spPr>
                                  <a:xfrm>
                                    <a:off x="5767" y="90798"/>
                                    <a:ext cx="3015" cy="279"/>
                                  </a:xfrm>
                                  <a:prstGeom prst="rect">
                                    <a:avLst/>
                                  </a:prstGeom>
                                  <a:noFill/>
                                  <a:ln w="9525">
                                    <a:noFill/>
                                  </a:ln>
                                  <a:effectLst/>
                                </pic:spPr>
                              </pic:pic>
                              <wps:wsp>
                                <wps:cNvPr id="221" name="直接连接符 10"/>
                                <wps:cNvCnPr/>
                                <wps:spPr>
                                  <a:xfrm>
                                    <a:off x="5655" y="91185"/>
                                    <a:ext cx="3120" cy="0"/>
                                  </a:xfrm>
                                  <a:prstGeom prst="line">
                                    <a:avLst/>
                                  </a:prstGeom>
                                  <a:noFill/>
                                  <a:ln w="9525" cap="flat" cmpd="sng" algn="ctr">
                                    <a:solidFill>
                                      <a:srgbClr val="000000">
                                        <a:shade val="95000"/>
                                        <a:satMod val="105000"/>
                                      </a:srgbClr>
                                    </a:solidFill>
                                    <a:prstDash val="solid"/>
                                  </a:ln>
                                  <a:effectLst/>
                                </wps:spPr>
                                <wps:bodyPr/>
                              </wps:wsp>
                            </wpg:grpSp>
                            <wps:wsp>
                              <wps:cNvPr id="222" name="文本框 11"/>
                              <wps:cNvSpPr txBox="1"/>
                              <wps:spPr>
                                <a:xfrm>
                                  <a:off x="8547" y="90947"/>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9pt;margin-top:16.65pt;height:42.25pt;width:199.75pt;mso-wrap-distance-bottom:0pt;mso-wrap-distance-left:9pt;mso-wrap-distance-right:9pt;mso-wrap-distance-top:0pt;z-index:251663360;mso-width-relative:page;mso-height-relative:page;" coordorigin="5655,90798" coordsize="4004,854" o:gfxdata="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">
                      <o:lock v:ext="edit" aspectratio="f"/>
                      <v:group id="组合 14" o:spid="_x0000_s1026" o:spt="203" style="position:absolute;left:5655;top:90798;height:855;width:3127;" coordorigin="5655,90798" coordsize="3127,855"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o:lock v:ext="edit" aspectratio="f"/>
                        <v:shape id="文本框 9" o:spid="_x0000_s1026" o:spt="202" type="#_x0000_t202" style="position:absolute;left:6563;top:91187;height:466;width:1558;mso-wrap-style:none;" fillcolor="#FFFFFF" filled="t" stroked="f" coordsize="21600,21600" o:gfxdata="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A1Bb4A&#10;AADcAAAADwAAAAAAAAABACAAAAAiAAAAZHJzL2Rvd25yZXYueG1sUEsBAhQAFAAAAAgAh07iQDMv&#10;BZ47AAAAOQAAABAAAAAAAAAAAQAgAAAADQEAAGRycy9zaGFwZXhtbC54bWxQSwUGAAAAAAYABgBb&#10;AQAAtwMAAAAA&#10;">
                          <v:fill on="t" focussize="0,0"/>
                          <v:stroke on="f" weight="0.5pt"/>
                          <v:imagedata o:title=""/>
                          <o:lock v:ext="edit" aspectratio="f"/>
                          <v:textbox style="mso-fit-shape-to-text:t;">
                            <w:txbxContent>
                              <w:p>
                                <w:pPr>
                                  <w:rPr>
                                    <w:rFonts w:hint="eastAsia" w:eastAsia="宋体" w:cs="Times New Roman"/>
                                    <w:sz w:val="21"/>
                                    <w:szCs w:val="24"/>
                                    <w:lang w:val="en-US" w:eastAsia="zh-CN"/>
                                  </w:rPr>
                                </w:pPr>
                                <w:r>
                                  <w:rPr>
                                    <w:rFonts w:hint="eastAsia" w:eastAsia="宋体" w:cs="Times New Roman"/>
                                    <w:sz w:val="21"/>
                                    <w:szCs w:val="24"/>
                                    <w:lang w:val="en-US" w:eastAsia="zh-CN"/>
                                  </w:rPr>
                                  <w:t>区内住户数量</w:t>
                                </w:r>
                              </w:p>
                            </w:txbxContent>
                          </v:textbox>
                        </v:shape>
                        <v:shape id="图片 15" o:spid="_x0000_s1026" o:spt="75" type="#_x0000_t75" style="position:absolute;left:5767;top:90798;height:279;width:3015;" filled="f" o:preferrelative="t" stroked="f" coordsize="21600,21600" o:gfxdata="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VZNe8AAAA&#10;3AAAAA8AAAAAAAAAAQAgAAAAIgAAAGRycy9kb3ducmV2LnhtbFBLAQIUABQAAAAIAIdO4kAzLwWe&#10;OwAAADkAAAAQAAAAAAAAAAEAIAAAAAsBAABkcnMvc2hhcGV4bWwueG1sUEsFBgAAAAAGAAYAWwEA&#10;ALUDAAAAAA==&#10;">
                          <v:fill on="f" focussize="0,0"/>
                          <v:stroke on="f"/>
                          <v:imagedata r:id="rId6" o:title=""/>
                          <o:lock v:ext="edit" aspectratio="t"/>
                        </v:shape>
                        <v:line id="直接连接符 10" o:spid="_x0000_s1026" o:spt="20" style="position:absolute;left:5655;top:91185;height:0;width:3120;" filled="f" stroked="t" coordsize="21600,21600" o:gfxdata="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EB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shape id="文本框 11" o:spid="_x0000_s1026" o:spt="202" type="#_x0000_t202" style="position:absolute;left:8547;top:90947;height:422;width:1113;mso-wrap-style:none;" filled="f" stroked="f" coordsize="21600,21600" o:gfxdata="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F0+q/&#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w10:wrap type="square"/>
                    </v:group>
                  </w:pict>
                </mc:Fallback>
              </mc:AlternateContent>
            </w:r>
          </w:p>
        </w:tc>
        <w:tc>
          <w:tcPr>
            <w:tcW w:w="607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家庭用水计量率为100%，得10分；每低5%，扣1分，扣完为止。验收时，采用随机抽查方法，抽查户数不得少于20户。</w:t>
            </w:r>
          </w:p>
        </w:tc>
        <w:tc>
          <w:tcPr>
            <w:tcW w:w="67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675" w:type="dxa"/>
            <w:noWrap w:val="0"/>
            <w:vAlign w:val="center"/>
          </w:tcPr>
          <w:p>
            <w:pPr>
              <w:jc w:val="center"/>
              <w:rPr>
                <w:rFonts w:hint="eastAsia" w:ascii="宋体" w:hAnsi="宋体" w:eastAsia="宋体" w:cs="宋体"/>
                <w:sz w:val="24"/>
                <w:szCs w:val="24"/>
                <w:highlight w:val="none"/>
              </w:rPr>
            </w:pPr>
          </w:p>
        </w:tc>
        <w:tc>
          <w:tcPr>
            <w:tcW w:w="734"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2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家庭节水器具普及率</w:t>
            </w:r>
          </w:p>
        </w:tc>
        <w:tc>
          <w:tcPr>
            <w:tcW w:w="4234" w:type="dxa"/>
            <w:noWrap w:val="0"/>
            <w:vAlign w:val="center"/>
          </w:tcPr>
          <w:p>
            <w:pPr>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mc:AlternateContent>
                <mc:Choice Requires="wpg">
                  <w:drawing>
                    <wp:anchor distT="0" distB="0" distL="114300" distR="114300" simplePos="0" relativeHeight="251665408" behindDoc="0" locked="0" layoutInCell="1" allowOverlap="1">
                      <wp:simplePos x="0" y="0"/>
                      <wp:positionH relativeFrom="column">
                        <wp:posOffset>26670</wp:posOffset>
                      </wp:positionH>
                      <wp:positionV relativeFrom="paragraph">
                        <wp:posOffset>153670</wp:posOffset>
                      </wp:positionV>
                      <wp:extent cx="2660650" cy="671830"/>
                      <wp:effectExtent l="0" t="0" r="0" b="13970"/>
                      <wp:wrapNone/>
                      <wp:docPr id="247" name="组合 247"/>
                      <wp:cNvGraphicFramePr/>
                      <a:graphic xmlns:a="http://schemas.openxmlformats.org/drawingml/2006/main">
                        <a:graphicData uri="http://schemas.microsoft.com/office/word/2010/wordprocessingGroup">
                          <wpg:wgp>
                            <wpg:cNvGrpSpPr/>
                            <wpg:grpSpPr>
                              <a:xfrm>
                                <a:off x="0" y="0"/>
                                <a:ext cx="2660650" cy="671830"/>
                                <a:chOff x="4095" y="92513"/>
                                <a:chExt cx="4200" cy="1058"/>
                              </a:xfrm>
                              <a:effectLst/>
                            </wpg:grpSpPr>
                            <wpg:grpSp>
                              <wpg:cNvPr id="248" name="组合 26"/>
                              <wpg:cNvGrpSpPr/>
                              <wpg:grpSpPr>
                                <a:xfrm>
                                  <a:off x="4095" y="92513"/>
                                  <a:ext cx="3501" cy="1058"/>
                                  <a:chOff x="6205" y="88325"/>
                                  <a:chExt cx="2051" cy="1044"/>
                                </a:xfrm>
                                <a:effectLst/>
                              </wpg:grpSpPr>
                              <wps:wsp>
                                <wps:cNvPr id="249" name="直接连接符 1"/>
                                <wps:cNvCnPr/>
                                <wps:spPr>
                                  <a:xfrm flipV="1">
                                    <a:off x="6205" y="88872"/>
                                    <a:ext cx="1910" cy="12"/>
                                  </a:xfrm>
                                  <a:prstGeom prst="line">
                                    <a:avLst/>
                                  </a:prstGeom>
                                  <a:noFill/>
                                  <a:ln w="9525" cap="flat" cmpd="sng" algn="ctr">
                                    <a:solidFill>
                                      <a:srgbClr val="000000">
                                        <a:shade val="95000"/>
                                        <a:satMod val="105000"/>
                                      </a:srgbClr>
                                    </a:solidFill>
                                    <a:prstDash val="solid"/>
                                  </a:ln>
                                  <a:effectLst/>
                                </wps:spPr>
                                <wps:bodyPr/>
                              </wps:wsp>
                              <wps:wsp>
                                <wps:cNvPr id="250" name="文本框 2"/>
                                <wps:cNvSpPr txBox="1"/>
                                <wps:spPr>
                                  <a:xfrm>
                                    <a:off x="6291" y="88325"/>
                                    <a:ext cx="1965" cy="466"/>
                                  </a:xfrm>
                                  <a:prstGeom prst="rect">
                                    <a:avLst/>
                                  </a:prstGeom>
                                  <a:solidFill>
                                    <a:srgbClr val="FFFFFF"/>
                                  </a:solidFill>
                                  <a:ln w="6350">
                                    <a:noFill/>
                                  </a:ln>
                                  <a:effectLst/>
                                </wps:spPr>
                                <wps:txb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小区内住户的节水器具、数量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1" name="文本框 3"/>
                                <wps:cNvSpPr txBox="1"/>
                                <wps:spPr>
                                  <a:xfrm>
                                    <a:off x="6242" y="88903"/>
                                    <a:ext cx="1886"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小区内住户的用水器具、数量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52" name="文本框 39"/>
                              <wps:cNvSpPr txBox="1"/>
                              <wps:spPr>
                                <a:xfrm>
                                  <a:off x="7182" y="92833"/>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1pt;margin-top:12.1pt;height:52.9pt;width:209.5pt;z-index:251665408;mso-width-relative:page;mso-height-relative:page;" coordorigin="4095,92513" coordsize="4200,1058" o:gfxdata="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">
                      <o:lock v:ext="edit" aspectratio="f"/>
                      <v:group id="组合 26" o:spid="_x0000_s1026" o:spt="203" style="position:absolute;left:4095;top:92513;height:1058;width:3501;" coordorigin="6205,88325" coordsize="2051,1044"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line id="直接连接符 1" o:spid="_x0000_s1026" o:spt="20" style="position:absolute;left:6205;top:88872;flip:y;height:12;width:1910;" filled="f" stroked="t" coordsize="21600,21600" o:gfxdata="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thx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 o:spid="_x0000_s1026" o:spt="202" type="#_x0000_t202" style="position:absolute;left:6291;top:88325;height:466;width:1965;" fillcolor="#FFFFFF" filled="t" stroked="f" coordsize="21600,21600" o:gfxdata="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DBQk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小区内住户的节水器具、数量</w:t>
                                </w:r>
                              </w:p>
                            </w:txbxContent>
                          </v:textbox>
                        </v:shape>
                        <v:shape id="文本框 3" o:spid="_x0000_s1026" o:spt="202" type="#_x0000_t202" style="position:absolute;left:6242;top:88903;height:466;width:1886;" fillcolor="#FFFFFF" filled="t" stroked="f" coordsize="21600,21600" o:gfxdata="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Asb+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center"/>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小区内住户的用水器具、数量</w:t>
                                </w:r>
                              </w:p>
                            </w:txbxContent>
                          </v:textbox>
                        </v:shape>
                      </v:group>
                      <v:shape id="文本框 39" o:spid="_x0000_s1026" o:spt="202" type="#_x0000_t202" style="position:absolute;left:7182;top:92833;height:422;width:1113;mso-wrap-style:none;" filled="f" stroked="f" coordsize="21600,21600" o:gfxdata="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0DoJe/&#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p>
            <w:pPr>
              <w:widowControl w:val="0"/>
              <w:jc w:val="center"/>
              <w:rPr>
                <w:rFonts w:hint="eastAsia" w:ascii="宋体" w:hAnsi="宋体" w:eastAsia="宋体" w:cs="宋体"/>
                <w:sz w:val="24"/>
                <w:szCs w:val="24"/>
                <w:highlight w:val="none"/>
                <w:vertAlign w:val="baseline"/>
                <w:lang w:val="en-US" w:eastAsia="zh-CN"/>
              </w:rPr>
            </w:pPr>
          </w:p>
          <w:p>
            <w:pPr>
              <w:widowControl w:val="0"/>
              <w:jc w:val="center"/>
              <w:rPr>
                <w:rFonts w:hint="eastAsia" w:ascii="宋体" w:hAnsi="宋体" w:eastAsia="宋体" w:cs="宋体"/>
                <w:sz w:val="24"/>
                <w:szCs w:val="24"/>
                <w:highlight w:val="none"/>
                <w:vertAlign w:val="baseline"/>
                <w:lang w:val="en-US" w:eastAsia="zh-CN"/>
              </w:rPr>
            </w:pPr>
          </w:p>
          <w:p>
            <w:pPr>
              <w:widowControl w:val="0"/>
              <w:jc w:val="center"/>
              <w:rPr>
                <w:rFonts w:hint="eastAsia" w:ascii="宋体" w:hAnsi="宋体" w:eastAsia="宋体" w:cs="宋体"/>
                <w:sz w:val="24"/>
                <w:szCs w:val="24"/>
                <w:highlight w:val="none"/>
              </w:rPr>
            </w:pPr>
          </w:p>
        </w:tc>
        <w:tc>
          <w:tcPr>
            <w:tcW w:w="607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节水器具指符合国家节水技术标准的水嘴、便器系统、淋浴器、洗衣机等用水器具。家庭节水器具普及率为100%，得10分；每低5%，扣1分，扣完为止。验收时，采用随机抽查方法，抽查范围为小区内居民家庭的用水器具，抽查数量不得少于20个。</w:t>
            </w:r>
          </w:p>
        </w:tc>
        <w:tc>
          <w:tcPr>
            <w:tcW w:w="67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675" w:type="dxa"/>
            <w:noWrap w:val="0"/>
            <w:vAlign w:val="center"/>
          </w:tcPr>
          <w:p>
            <w:pPr>
              <w:jc w:val="center"/>
              <w:rPr>
                <w:rFonts w:hint="eastAsia" w:ascii="宋体" w:hAnsi="宋体" w:eastAsia="宋体" w:cs="宋体"/>
                <w:sz w:val="24"/>
                <w:szCs w:val="24"/>
                <w:highlight w:val="none"/>
              </w:rPr>
            </w:pPr>
          </w:p>
        </w:tc>
        <w:tc>
          <w:tcPr>
            <w:tcW w:w="734"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2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公共用水计量率</w:t>
            </w:r>
          </w:p>
        </w:tc>
        <w:tc>
          <w:tcPr>
            <w:tcW w:w="4234"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163830</wp:posOffset>
                      </wp:positionV>
                      <wp:extent cx="2688590" cy="645795"/>
                      <wp:effectExtent l="0" t="0" r="0" b="9525"/>
                      <wp:wrapNone/>
                      <wp:docPr id="205" name="组合 205"/>
                      <wp:cNvGraphicFramePr/>
                      <a:graphic xmlns:a="http://schemas.openxmlformats.org/drawingml/2006/main">
                        <a:graphicData uri="http://schemas.microsoft.com/office/word/2010/wordprocessingGroup">
                          <wpg:wgp>
                            <wpg:cNvGrpSpPr/>
                            <wpg:grpSpPr>
                              <a:xfrm>
                                <a:off x="0" y="0"/>
                                <a:ext cx="2688590" cy="645795"/>
                                <a:chOff x="4201" y="94340"/>
                                <a:chExt cx="4244" cy="1017"/>
                              </a:xfrm>
                              <a:effectLst/>
                            </wpg:grpSpPr>
                            <wpg:grpSp>
                              <wpg:cNvPr id="206" name="组合 28"/>
                              <wpg:cNvGrpSpPr/>
                              <wpg:grpSpPr>
                                <a:xfrm>
                                  <a:off x="4201" y="94340"/>
                                  <a:ext cx="3526" cy="1017"/>
                                  <a:chOff x="6241" y="88370"/>
                                  <a:chExt cx="1579" cy="1004"/>
                                </a:xfrm>
                                <a:effectLst/>
                              </wpg:grpSpPr>
                              <wps:wsp>
                                <wps:cNvPr id="207" name="直接连接符 1"/>
                                <wps:cNvCnPr/>
                                <wps:spPr>
                                  <a:xfrm>
                                    <a:off x="6241" y="88861"/>
                                    <a:ext cx="1510" cy="6"/>
                                  </a:xfrm>
                                  <a:prstGeom prst="line">
                                    <a:avLst/>
                                  </a:prstGeom>
                                  <a:noFill/>
                                  <a:ln w="9525" cap="flat" cmpd="sng" algn="ctr">
                                    <a:solidFill>
                                      <a:srgbClr val="000000">
                                        <a:shade val="95000"/>
                                        <a:satMod val="105000"/>
                                      </a:srgbClr>
                                    </a:solidFill>
                                    <a:prstDash val="solid"/>
                                  </a:ln>
                                  <a:effectLst/>
                                </wps:spPr>
                                <wps:bodyPr/>
                              </wps:wsp>
                              <wps:wsp>
                                <wps:cNvPr id="208" name="文本框 2"/>
                                <wps:cNvSpPr txBox="1"/>
                                <wps:spPr>
                                  <a:xfrm>
                                    <a:off x="6244" y="88370"/>
                                    <a:ext cx="1576" cy="466"/>
                                  </a:xfrm>
                                  <a:prstGeom prst="rect">
                                    <a:avLst/>
                                  </a:prstGeom>
                                  <a:solidFill>
                                    <a:srgbClr val="FFFFFF"/>
                                  </a:solidFill>
                                  <a:ln w="6350">
                                    <a:noFill/>
                                  </a:ln>
                                  <a:effectLst/>
                                </wps:spPr>
                                <wps:txb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安装计量器具的公共用水设施数量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9" name="文本框 3"/>
                                <wps:cNvSpPr txBox="1"/>
                                <wps:spPr>
                                  <a:xfrm>
                                    <a:off x="6280" y="88908"/>
                                    <a:ext cx="1364" cy="466"/>
                                  </a:xfrm>
                                  <a:prstGeom prst="rect">
                                    <a:avLst/>
                                  </a:prstGeom>
                                  <a:solidFill>
                                    <a:srgbClr val="FFFFFF"/>
                                  </a:solidFill>
                                  <a:ln w="6350">
                                    <a:noFill/>
                                  </a:ln>
                                  <a:effectLst/>
                                </wps:spPr>
                                <wps:txbx>
                                  <w:txbxContent>
                                    <w:p>
                                      <w:pPr>
                                        <w:jc w:val="center"/>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公共用水设施数量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10" name="文本框 38"/>
                              <wps:cNvSpPr txBox="1"/>
                              <wps:spPr>
                                <a:xfrm>
                                  <a:off x="7332" y="94588"/>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pt;margin-top:12.9pt;height:50.85pt;width:211.7pt;z-index:251667456;mso-width-relative:page;mso-height-relative:page;" coordorigin="4201,94340" coordsize="4244,1017" o:gfxdata="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">
                      <o:lock v:ext="edit" aspectratio="f"/>
                      <v:group id="组合 28" o:spid="_x0000_s1026" o:spt="203" style="position:absolute;left:4201;top:94340;height:1017;width:3526;" coordorigin="6241,88370" coordsize="1579,1004" o:gfxdata="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hrBQr0AAADcAAAADwAAAAAAAAABACAAAAAiAAAAZHJzL2Rvd25yZXYueG1s&#10;UEsBAhQAFAAAAAgAh07iQDMvBZ47AAAAOQAAABUAAAAAAAAAAQAgAAAADAEAAGRycy9ncm91cHNo&#10;YXBleG1sLnhtbFBLBQYAAAAABgAGAGABAADJAwAAAAA=&#10;">
                        <o:lock v:ext="edit" aspectratio="f"/>
                        <v:line id="直接连接符 1" o:spid="_x0000_s1026" o:spt="20" style="position:absolute;left:6241;top:88861;height:6;width:1510;"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 o:spid="_x0000_s1026" o:spt="202" type="#_x0000_t202" style="position:absolute;left:6244;top:88370;height:466;width:1576;" fillcolor="#FFFFFF" filled="t" stroked="f" coordsize="21600,21600" o:gfxdata="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yTc/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安装计量器具的公共用水设施数量</w:t>
                                </w:r>
                              </w:p>
                            </w:txbxContent>
                          </v:textbox>
                        </v:shape>
                        <v:shape id="文本框 3" o:spid="_x0000_s1026" o:spt="202" type="#_x0000_t202" style="position:absolute;left:6280;top:88908;height:466;width:1364;" fillcolor="#FFFFFF" filled="t" stroked="f" coordsize="21600,21600" o:gfxdata="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2FkqS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center"/>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公共用水设施数量</w:t>
                                </w:r>
                              </w:p>
                            </w:txbxContent>
                          </v:textbox>
                        </v:shape>
                      </v:group>
                      <v:shape id="文本框 38" o:spid="_x0000_s1026" o:spt="202" type="#_x0000_t202" style="position:absolute;left:7332;top:94588;height:422;width:1113;mso-wrap-style:none;" filled="f" stroked="f" coordsize="21600,21600" o:gfxdata="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9yK7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w:pict>
                </mc:Fallback>
              </mc:AlternateContent>
            </w:r>
          </w:p>
        </w:tc>
        <w:tc>
          <w:tcPr>
            <w:tcW w:w="607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公共用水计量率根据小区内全部公共用水设施计量情况计算，计量率为100%，得10分；每低5%，扣1分，扣完为止。</w:t>
            </w:r>
          </w:p>
        </w:tc>
        <w:tc>
          <w:tcPr>
            <w:tcW w:w="67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675" w:type="dxa"/>
            <w:noWrap w:val="0"/>
            <w:vAlign w:val="center"/>
          </w:tcPr>
          <w:p>
            <w:pPr>
              <w:jc w:val="center"/>
              <w:rPr>
                <w:rFonts w:hint="eastAsia" w:ascii="宋体" w:hAnsi="宋体" w:eastAsia="宋体" w:cs="宋体"/>
                <w:sz w:val="24"/>
                <w:szCs w:val="24"/>
                <w:highlight w:val="none"/>
              </w:rPr>
            </w:pPr>
          </w:p>
        </w:tc>
        <w:tc>
          <w:tcPr>
            <w:tcW w:w="734"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2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1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公共用水设施漏水率</w:t>
            </w:r>
          </w:p>
        </w:tc>
        <w:tc>
          <w:tcPr>
            <w:tcW w:w="4234" w:type="dxa"/>
            <w:noWrap w:val="0"/>
            <w:vAlign w:val="center"/>
          </w:tcPr>
          <w:p>
            <w:pPr>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69504" behindDoc="0" locked="0" layoutInCell="1" allowOverlap="1">
                      <wp:simplePos x="0" y="0"/>
                      <wp:positionH relativeFrom="column">
                        <wp:posOffset>161925</wp:posOffset>
                      </wp:positionH>
                      <wp:positionV relativeFrom="paragraph">
                        <wp:posOffset>131445</wp:posOffset>
                      </wp:positionV>
                      <wp:extent cx="2353945" cy="628015"/>
                      <wp:effectExtent l="0" t="0" r="0" b="12065"/>
                      <wp:wrapNone/>
                      <wp:docPr id="211" name="组合 211"/>
                      <wp:cNvGraphicFramePr/>
                      <a:graphic xmlns:a="http://schemas.openxmlformats.org/drawingml/2006/main">
                        <a:graphicData uri="http://schemas.microsoft.com/office/word/2010/wordprocessingGroup">
                          <wpg:wgp>
                            <wpg:cNvGrpSpPr/>
                            <wpg:grpSpPr>
                              <a:xfrm>
                                <a:off x="0" y="0"/>
                                <a:ext cx="2353945" cy="628015"/>
                                <a:chOff x="4278" y="710965"/>
                                <a:chExt cx="3716" cy="988"/>
                              </a:xfrm>
                              <a:effectLst/>
                            </wpg:grpSpPr>
                            <wps:wsp>
                              <wps:cNvPr id="212" name="文本框 40"/>
                              <wps:cNvSpPr txBox="1"/>
                              <wps:spPr>
                                <a:xfrm>
                                  <a:off x="6882" y="711228"/>
                                  <a:ext cx="1113" cy="422"/>
                                </a:xfrm>
                                <a:prstGeom prst="rect">
                                  <a:avLst/>
                                </a:prstGeom>
                                <a:noFill/>
                                <a:ln w="6350">
                                  <a:noFill/>
                                </a:ln>
                                <a:effectLst/>
                              </wps:spPr>
                              <wps:txb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wps:txbx>
                              <wps:bodyPr rot="0" spcFirstLastPara="0" vertOverflow="overflow" horzOverflow="overflow" vert="horz" wrap="none" lIns="91440" tIns="45720" rIns="91440" bIns="45720" numCol="1" spcCol="0" rtlCol="0" fromWordArt="0" anchor="t" anchorCtr="0" forceAA="0" compatLnSpc="1">
                                <a:noAutofit/>
                              </wps:bodyPr>
                            </wps:wsp>
                            <wpg:grpSp>
                              <wpg:cNvPr id="213" name="组合 34"/>
                              <wpg:cNvGrpSpPr/>
                              <wpg:grpSpPr>
                                <a:xfrm>
                                  <a:off x="4278" y="710965"/>
                                  <a:ext cx="2843" cy="989"/>
                                  <a:chOff x="6101" y="88370"/>
                                  <a:chExt cx="1273" cy="976"/>
                                </a:xfrm>
                                <a:effectLst/>
                              </wpg:grpSpPr>
                              <wps:wsp>
                                <wps:cNvPr id="214" name="直接连接符 1"/>
                                <wps:cNvCnPr/>
                                <wps:spPr>
                                  <a:xfrm flipV="1">
                                    <a:off x="6101" y="88856"/>
                                    <a:ext cx="1260" cy="4"/>
                                  </a:xfrm>
                                  <a:prstGeom prst="line">
                                    <a:avLst/>
                                  </a:prstGeom>
                                  <a:noFill/>
                                  <a:ln w="9525" cap="flat" cmpd="sng" algn="ctr">
                                    <a:solidFill>
                                      <a:srgbClr val="000000">
                                        <a:shade val="95000"/>
                                        <a:satMod val="105000"/>
                                      </a:srgbClr>
                                    </a:solidFill>
                                    <a:prstDash val="solid"/>
                                  </a:ln>
                                  <a:effectLst/>
                                </wps:spPr>
                                <wps:bodyPr/>
                              </wps:wsp>
                              <wps:wsp>
                                <wps:cNvPr id="215" name="文本框 2"/>
                                <wps:cNvSpPr txBox="1"/>
                                <wps:spPr>
                                  <a:xfrm>
                                    <a:off x="6167" y="88370"/>
                                    <a:ext cx="1207" cy="466"/>
                                  </a:xfrm>
                                  <a:prstGeom prst="rect">
                                    <a:avLst/>
                                  </a:prstGeom>
                                  <a:solidFill>
                                    <a:srgbClr val="FFFFFF"/>
                                  </a:solidFill>
                                  <a:ln w="6350">
                                    <a:noFill/>
                                  </a:ln>
                                  <a:effectLst/>
                                </wps:spPr>
                                <wps:txb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漏水的公共用水设施数量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6" name="文本框 3"/>
                                <wps:cNvSpPr txBox="1"/>
                                <wps:spPr>
                                  <a:xfrm>
                                    <a:off x="6308" y="88880"/>
                                    <a:ext cx="908" cy="466"/>
                                  </a:xfrm>
                                  <a:prstGeom prst="rect">
                                    <a:avLst/>
                                  </a:prstGeom>
                                  <a:solidFill>
                                    <a:srgbClr val="FFFFFF"/>
                                  </a:solidFill>
                                  <a:ln w="6350">
                                    <a:noFill/>
                                  </a:ln>
                                  <a:effectLst/>
                                </wps:spPr>
                                <wps:txbx>
                                  <w:txbxContent>
                                    <w:p>
                                      <w:pPr>
                                        <w:jc w:val="both"/>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公共用水设施数量</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2.75pt;margin-top:10.35pt;height:49.45pt;width:185.35pt;z-index:251669504;mso-width-relative:page;mso-height-relative:page;" coordorigin="4278,710965" coordsize="3716,988" o:gfxdata="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">
                      <o:lock v:ext="edit" aspectratio="f"/>
                      <v:shape id="文本框 40" o:spid="_x0000_s1026" o:spt="202" type="#_x0000_t202" style="position:absolute;left:6882;top:711228;height:422;width:1113;mso-wrap-style:none;" filled="f" stroked="f" coordsize="21600,21600" o:gfxdata="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aRlX&#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×100%</w:t>
                              </w:r>
                            </w:p>
                          </w:txbxContent>
                        </v:textbox>
                      </v:shape>
                      <v:group id="组合 34" o:spid="_x0000_s1026" o:spt="203" style="position:absolute;left:4278;top:710965;height:989;width:2843;" coordorigin="6101,88370" coordsize="1273,976" o:gfxdata="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tPQHvwAAANwAAAAPAAAAAAAAAAEAIAAAACIAAABkcnMvZG93bnJldi54&#10;bWxQSwECFAAUAAAACACHTuJAMy8FnjsAAAA5AAAAFQAAAAAAAAABACAAAAAOAQAAZHJzL2dyb3Vw&#10;c2hhcGV4bWwueG1sUEsFBgAAAAAGAAYAYAEAAMsDAAAAAA==&#10;">
                        <o:lock v:ext="edit" aspectratio="f"/>
                        <v:line id="直接连接符 1" o:spid="_x0000_s1026" o:spt="20" style="position:absolute;left:6101;top:88856;flip:y;height:4;width:1260;" filled="f" stroked="t" coordsize="21600,21600" o:gfxdata="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Sc1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2" o:spid="_x0000_s1026" o:spt="202" type="#_x0000_t202" style="position:absolute;left:6167;top:88370;height:466;width:1207;" fillcolor="#FFFFFF" filled="t" stroked="f" coordsize="21600,21600" o:gfxdata="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RDny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eastAsia="宋体" w:cs="Times New Roman"/>
                                    <w:sz w:val="21"/>
                                    <w:szCs w:val="24"/>
                                  </w:rPr>
                                </w:pPr>
                                <w:r>
                                  <w:rPr>
                                    <w:rFonts w:hint="eastAsia" w:ascii="Times New Roman" w:hAnsi="Times New Roman" w:eastAsia="宋体" w:cs="Times New Roman"/>
                                    <w:sz w:val="21"/>
                                    <w:szCs w:val="21"/>
                                    <w:u w:val="none"/>
                                    <w:vertAlign w:val="baseline"/>
                                    <w:lang w:val="en-US" w:eastAsia="zh-CN"/>
                                  </w:rPr>
                                  <w:t>漏水的公共用水设施数量</w:t>
                                </w:r>
                              </w:p>
                            </w:txbxContent>
                          </v:textbox>
                        </v:shape>
                        <v:shape id="文本框 3" o:spid="_x0000_s1026" o:spt="202" type="#_x0000_t202" style="position:absolute;left:6308;top:88880;height:466;width:908;" fillcolor="#FFFFFF" filled="t" stroked="f" coordsize="21600,21600" o:gfxdata="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w5AL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both"/>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公共用水设施数量</w:t>
                                </w:r>
                              </w:p>
                            </w:txbxContent>
                          </v:textbox>
                        </v:shape>
                      </v:group>
                    </v:group>
                  </w:pict>
                </mc:Fallback>
              </mc:AlternateContent>
            </w:r>
          </w:p>
        </w:tc>
        <w:tc>
          <w:tcPr>
            <w:tcW w:w="607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公共用水设施漏水率根据小区内全部公共用水设施漏水情况计算，漏水率为零，得10分；每高5%，扣2分，扣完为止。</w:t>
            </w:r>
          </w:p>
        </w:tc>
        <w:tc>
          <w:tcPr>
            <w:tcW w:w="67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675" w:type="dxa"/>
            <w:noWrap w:val="0"/>
            <w:vAlign w:val="center"/>
          </w:tcPr>
          <w:p>
            <w:pPr>
              <w:jc w:val="center"/>
              <w:rPr>
                <w:rFonts w:hint="eastAsia" w:ascii="宋体" w:hAnsi="宋体" w:eastAsia="宋体" w:cs="宋体"/>
                <w:sz w:val="24"/>
                <w:szCs w:val="24"/>
                <w:highlight w:val="none"/>
              </w:rPr>
            </w:pPr>
          </w:p>
        </w:tc>
        <w:tc>
          <w:tcPr>
            <w:tcW w:w="734" w:type="dxa"/>
            <w:noWrap w:val="0"/>
            <w:vAlign w:val="center"/>
          </w:tcPr>
          <w:p>
            <w:pPr>
              <w:jc w:val="center"/>
              <w:rPr>
                <w:rFonts w:hint="eastAsia" w:ascii="宋体" w:hAnsi="宋体" w:eastAsia="宋体" w:cs="宋体"/>
                <w:sz w:val="24"/>
                <w:szCs w:val="24"/>
                <w:highlight w:val="none"/>
              </w:rPr>
            </w:pPr>
          </w:p>
        </w:tc>
      </w:tr>
    </w:tbl>
    <w:p>
      <w:pPr>
        <w:widowControl w:val="0"/>
        <w:spacing w:line="360" w:lineRule="auto"/>
        <w:ind w:firstLine="482" w:firstLineChars="200"/>
        <w:jc w:val="left"/>
        <w:rPr>
          <w:rFonts w:hint="eastAsia" w:ascii="宋体" w:hAnsi="宋体" w:eastAsia="宋体" w:cs="宋体"/>
          <w:b/>
          <w:bCs/>
          <w:kern w:val="2"/>
          <w:sz w:val="24"/>
          <w:szCs w:val="24"/>
          <w:highlight w:val="none"/>
          <w:lang w:val="en-US" w:eastAsia="zh-CN" w:bidi="ar-SA"/>
        </w:rPr>
      </w:pPr>
    </w:p>
    <w:p>
      <w:pPr>
        <w:widowControl w:val="0"/>
        <w:spacing w:line="360" w:lineRule="auto"/>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三、节水型居民小区节水管理指标自查、评审表</w:t>
      </w:r>
    </w:p>
    <w:tbl>
      <w:tblPr>
        <w:tblStyle w:val="14"/>
        <w:tblpPr w:leftFromText="180" w:rightFromText="180" w:vertAnchor="text" w:horzAnchor="page" w:tblpXSpec="center" w:tblpY="219"/>
        <w:tblOverlap w:val="never"/>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02"/>
        <w:gridCol w:w="3804"/>
        <w:gridCol w:w="6202"/>
        <w:gridCol w:w="773"/>
        <w:gridCol w:w="773"/>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0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c>
          <w:tcPr>
            <w:tcW w:w="380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计算方法</w:t>
            </w:r>
          </w:p>
        </w:tc>
        <w:tc>
          <w:tcPr>
            <w:tcW w:w="620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考核标准</w:t>
            </w:r>
          </w:p>
        </w:tc>
        <w:tc>
          <w:tcPr>
            <w:tcW w:w="77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标准分值</w:t>
            </w:r>
          </w:p>
        </w:tc>
        <w:tc>
          <w:tcPr>
            <w:tcW w:w="77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自查得分</w:t>
            </w:r>
          </w:p>
        </w:tc>
        <w:tc>
          <w:tcPr>
            <w:tcW w:w="77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6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0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公众参与</w:t>
            </w:r>
          </w:p>
        </w:tc>
        <w:tc>
          <w:tcPr>
            <w:tcW w:w="3804" w:type="dxa"/>
            <w:noWrap w:val="0"/>
            <w:vAlign w:val="center"/>
          </w:tcPr>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查看资料、文字记录，走访用户</w:t>
            </w:r>
          </w:p>
        </w:tc>
        <w:tc>
          <w:tcPr>
            <w:tcW w:w="6202" w:type="dxa"/>
            <w:noWrap w:val="0"/>
            <w:vAlign w:val="center"/>
          </w:tcPr>
          <w:p>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公共场所设置有固定宣传栏或板报等，有节水宣传标语的。得3分。</w:t>
            </w:r>
          </w:p>
          <w:p>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公共用水设施旁有节水宣传标志，得3分；发现一处无节水标志的，扣1分，扣完为止。</w:t>
            </w:r>
          </w:p>
          <w:p>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物业公司年均开展节水宣传活动3次以上，居民节水意识强，得3分；宣传活动少1次扣1分，扣完为止。</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4）设立浪费用水举报电话或其它举报方式，得3分；及时处理举报问题并做相关记录，得3分。</w:t>
            </w:r>
          </w:p>
        </w:tc>
        <w:tc>
          <w:tcPr>
            <w:tcW w:w="77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773" w:type="dxa"/>
            <w:noWrap w:val="0"/>
            <w:vAlign w:val="center"/>
          </w:tcPr>
          <w:p>
            <w:pPr>
              <w:jc w:val="center"/>
              <w:rPr>
                <w:rFonts w:hint="eastAsia" w:ascii="宋体" w:hAnsi="宋体" w:eastAsia="宋体" w:cs="宋体"/>
                <w:sz w:val="24"/>
                <w:szCs w:val="24"/>
                <w:highlight w:val="none"/>
              </w:rPr>
            </w:pPr>
          </w:p>
        </w:tc>
        <w:tc>
          <w:tcPr>
            <w:tcW w:w="77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6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0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用水管理</w:t>
            </w:r>
          </w:p>
        </w:tc>
        <w:tc>
          <w:tcPr>
            <w:tcW w:w="380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查看资料、文字记录，走访用户</w:t>
            </w:r>
          </w:p>
        </w:tc>
        <w:tc>
          <w:tcPr>
            <w:tcW w:w="6202" w:type="dxa"/>
            <w:noWrap w:val="0"/>
            <w:vAlign w:val="center"/>
          </w:tcPr>
          <w:p>
            <w:pPr>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成立节水管理机构并由专人负责节水管理，岗位职责明确，得3分。</w:t>
            </w:r>
          </w:p>
          <w:p>
            <w:pPr>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制定节水规划和年度节水工作计划、节水宣传制度、用水管理制度，得3分，缺少一项扣1分。</w:t>
            </w:r>
          </w:p>
          <w:p>
            <w:pPr>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建立管网设备维护、检修制度，得2分；维护、检修原始记录完善，得2分。</w:t>
            </w:r>
          </w:p>
          <w:p>
            <w:pPr>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用水统计数据清楚完整，得2分。</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5）商业用水户单独装表计量，实行分类管理，得3分。</w:t>
            </w:r>
          </w:p>
        </w:tc>
        <w:tc>
          <w:tcPr>
            <w:tcW w:w="77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773" w:type="dxa"/>
            <w:noWrap w:val="0"/>
            <w:vAlign w:val="center"/>
          </w:tcPr>
          <w:p>
            <w:pPr>
              <w:jc w:val="center"/>
              <w:rPr>
                <w:rFonts w:hint="eastAsia" w:ascii="宋体" w:hAnsi="宋体" w:eastAsia="宋体" w:cs="宋体"/>
                <w:sz w:val="24"/>
                <w:szCs w:val="24"/>
                <w:highlight w:val="none"/>
              </w:rPr>
            </w:pPr>
          </w:p>
        </w:tc>
        <w:tc>
          <w:tcPr>
            <w:tcW w:w="77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61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0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设施管理</w:t>
            </w:r>
          </w:p>
        </w:tc>
        <w:tc>
          <w:tcPr>
            <w:tcW w:w="380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查看资料、现场抽查</w:t>
            </w:r>
          </w:p>
        </w:tc>
        <w:tc>
          <w:tcPr>
            <w:tcW w:w="6202" w:type="dxa"/>
            <w:noWrap w:val="0"/>
            <w:vAlign w:val="center"/>
          </w:tcPr>
          <w:p>
            <w:pPr>
              <w:numPr>
                <w:ilvl w:val="0"/>
                <w:numId w:val="5"/>
              </w:numPr>
              <w:rPr>
                <w:rFonts w:hint="eastAsia" w:ascii="宋体" w:hAnsi="宋体" w:eastAsia="宋体" w:cs="宋体"/>
                <w:sz w:val="24"/>
                <w:szCs w:val="24"/>
                <w:highlight w:val="none"/>
              </w:rPr>
            </w:pPr>
            <w:r>
              <w:rPr>
                <w:rFonts w:hint="eastAsia" w:ascii="宋体" w:hAnsi="宋体" w:eastAsia="宋体" w:cs="宋体"/>
                <w:sz w:val="24"/>
                <w:szCs w:val="24"/>
                <w:highlight w:val="none"/>
              </w:rPr>
              <w:t>供水管道、排水管道、用水设施和计量设施分布图完整齐全，得4分，缺少一项扣1分。</w:t>
            </w:r>
          </w:p>
          <w:p>
            <w:pPr>
              <w:numPr>
                <w:ilvl w:val="0"/>
                <w:numId w:val="5"/>
              </w:numPr>
              <w:rPr>
                <w:rFonts w:hint="eastAsia" w:ascii="宋体" w:hAnsi="宋体" w:eastAsia="宋体" w:cs="宋体"/>
                <w:sz w:val="24"/>
                <w:szCs w:val="24"/>
                <w:highlight w:val="none"/>
              </w:rPr>
            </w:pPr>
            <w:r>
              <w:rPr>
                <w:rFonts w:hint="eastAsia" w:ascii="宋体" w:hAnsi="宋体" w:eastAsia="宋体" w:cs="宋体"/>
                <w:sz w:val="24"/>
                <w:szCs w:val="24"/>
                <w:highlight w:val="none"/>
              </w:rPr>
              <w:t>公共场所用水设施无跑、冒、滴、漏等用水浪费现象，得6分；发现1处问题扣1分，扣完为止。</w:t>
            </w:r>
          </w:p>
          <w:p>
            <w:pPr>
              <w:numPr>
                <w:ilvl w:val="0"/>
                <w:numId w:val="5"/>
              </w:numPr>
              <w:rPr>
                <w:rFonts w:hint="eastAsia" w:ascii="宋体" w:hAnsi="宋体" w:eastAsia="宋体" w:cs="宋体"/>
                <w:sz w:val="24"/>
                <w:szCs w:val="24"/>
                <w:highlight w:val="none"/>
              </w:rPr>
            </w:pPr>
            <w:r>
              <w:rPr>
                <w:rFonts w:hint="eastAsia" w:ascii="宋体" w:hAnsi="宋体" w:eastAsia="宋体" w:cs="宋体"/>
                <w:sz w:val="24"/>
                <w:szCs w:val="24"/>
                <w:highlight w:val="none"/>
              </w:rPr>
              <w:t>公共场所全部采用节水设施（器具），得3分；节水设施（器具）维护良好、运行正常，得2分。</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4）绿化用水全部采用喷灌、微灌等节水灌溉设施，得5分；发现1处非节水灌溉的，扣1分，扣完为止。</w:t>
            </w:r>
          </w:p>
        </w:tc>
        <w:tc>
          <w:tcPr>
            <w:tcW w:w="77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773" w:type="dxa"/>
            <w:noWrap w:val="0"/>
            <w:vAlign w:val="center"/>
          </w:tcPr>
          <w:p>
            <w:pPr>
              <w:jc w:val="center"/>
              <w:rPr>
                <w:rFonts w:hint="eastAsia" w:ascii="宋体" w:hAnsi="宋体" w:eastAsia="宋体" w:cs="宋体"/>
                <w:sz w:val="24"/>
                <w:szCs w:val="24"/>
                <w:highlight w:val="none"/>
              </w:rPr>
            </w:pPr>
          </w:p>
        </w:tc>
        <w:tc>
          <w:tcPr>
            <w:tcW w:w="770" w:type="dxa"/>
            <w:noWrap w:val="0"/>
            <w:vAlign w:val="center"/>
          </w:tcPr>
          <w:p>
            <w:pPr>
              <w:jc w:val="center"/>
              <w:rPr>
                <w:rFonts w:hint="eastAsia" w:ascii="宋体" w:hAnsi="宋体" w:eastAsia="宋体" w:cs="宋体"/>
                <w:sz w:val="24"/>
                <w:szCs w:val="24"/>
                <w:highlight w:val="none"/>
              </w:rPr>
            </w:pPr>
          </w:p>
        </w:tc>
      </w:tr>
    </w:tbl>
    <w:p>
      <w:pPr>
        <w:widowControl w:val="0"/>
        <w:spacing w:line="360" w:lineRule="auto"/>
        <w:ind w:firstLine="480" w:firstLineChars="200"/>
        <w:jc w:val="left"/>
        <w:rPr>
          <w:rFonts w:hint="eastAsia" w:ascii="宋体" w:hAnsi="宋体" w:eastAsia="宋体" w:cs="宋体"/>
          <w:kern w:val="2"/>
          <w:sz w:val="24"/>
          <w:szCs w:val="24"/>
          <w:highlight w:val="none"/>
          <w:lang w:val="en-US" w:eastAsia="zh-CN" w:bidi="ar-SA"/>
        </w:rPr>
      </w:pPr>
    </w:p>
    <w:p>
      <w:pPr>
        <w:widowControl w:val="0"/>
        <w:spacing w:line="360" w:lineRule="auto"/>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四、加分项指标自查、评审表</w:t>
      </w:r>
    </w:p>
    <w:tbl>
      <w:tblPr>
        <w:tblStyle w:val="14"/>
        <w:tblpPr w:leftFromText="180" w:rightFromText="180" w:vertAnchor="text" w:horzAnchor="page" w:tblpXSpec="center" w:tblpY="219"/>
        <w:tblOverlap w:val="never"/>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09"/>
        <w:gridCol w:w="4141"/>
        <w:gridCol w:w="5944"/>
        <w:gridCol w:w="779"/>
        <w:gridCol w:w="772"/>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2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0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c>
          <w:tcPr>
            <w:tcW w:w="414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计算方法</w:t>
            </w:r>
          </w:p>
        </w:tc>
        <w:tc>
          <w:tcPr>
            <w:tcW w:w="594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考核标准</w:t>
            </w:r>
          </w:p>
        </w:tc>
        <w:tc>
          <w:tcPr>
            <w:tcW w:w="77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标准分值</w:t>
            </w:r>
          </w:p>
        </w:tc>
        <w:tc>
          <w:tcPr>
            <w:tcW w:w="77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自查得分</w:t>
            </w:r>
          </w:p>
        </w:tc>
        <w:tc>
          <w:tcPr>
            <w:tcW w:w="75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62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10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非常规水源利用</w:t>
            </w:r>
          </w:p>
        </w:tc>
        <w:tc>
          <w:tcPr>
            <w:tcW w:w="414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查看资料、文字记录，走访用户</w:t>
            </w:r>
          </w:p>
        </w:tc>
        <w:tc>
          <w:tcPr>
            <w:tcW w:w="5944" w:type="dxa"/>
            <w:noWrap w:val="0"/>
            <w:vAlign w:val="center"/>
          </w:tcPr>
          <w:p>
            <w:pPr>
              <w:numPr>
                <w:ilvl w:val="0"/>
                <w:numId w:val="6"/>
              </w:numPr>
              <w:rPr>
                <w:rFonts w:hint="eastAsia" w:ascii="宋体" w:hAnsi="宋体" w:eastAsia="宋体" w:cs="宋体"/>
                <w:sz w:val="24"/>
                <w:szCs w:val="24"/>
                <w:highlight w:val="none"/>
              </w:rPr>
            </w:pPr>
            <w:r>
              <w:rPr>
                <w:rFonts w:hint="eastAsia" w:ascii="宋体" w:hAnsi="宋体" w:eastAsia="宋体" w:cs="宋体"/>
                <w:sz w:val="24"/>
                <w:szCs w:val="24"/>
                <w:highlight w:val="none"/>
              </w:rPr>
              <w:t>建立再生水利用系统，并正常运行，得2分。</w:t>
            </w:r>
          </w:p>
          <w:p>
            <w:pPr>
              <w:numPr>
                <w:ilvl w:val="0"/>
                <w:numId w:val="6"/>
              </w:numPr>
              <w:rPr>
                <w:rFonts w:hint="eastAsia" w:ascii="宋体" w:hAnsi="宋体" w:eastAsia="宋体" w:cs="宋体"/>
                <w:sz w:val="24"/>
                <w:szCs w:val="24"/>
                <w:highlight w:val="none"/>
              </w:rPr>
            </w:pPr>
            <w:r>
              <w:rPr>
                <w:rFonts w:hint="eastAsia" w:ascii="宋体" w:hAnsi="宋体" w:eastAsia="宋体" w:cs="宋体"/>
                <w:sz w:val="24"/>
                <w:szCs w:val="24"/>
                <w:highlight w:val="none"/>
              </w:rPr>
              <w:t>中央空调冷却水和景观用水循环使用，得2分。</w:t>
            </w:r>
          </w:p>
          <w:p>
            <w:pPr>
              <w:numPr>
                <w:ilvl w:val="0"/>
                <w:numId w:val="6"/>
              </w:numPr>
              <w:rPr>
                <w:rFonts w:hint="eastAsia" w:ascii="宋体" w:hAnsi="宋体" w:eastAsia="宋体" w:cs="宋体"/>
                <w:sz w:val="24"/>
                <w:szCs w:val="24"/>
                <w:highlight w:val="none"/>
              </w:rPr>
            </w:pPr>
            <w:r>
              <w:rPr>
                <w:rFonts w:hint="eastAsia" w:ascii="宋体" w:hAnsi="宋体" w:eastAsia="宋体" w:cs="宋体"/>
                <w:sz w:val="24"/>
                <w:szCs w:val="24"/>
                <w:highlight w:val="none"/>
              </w:rPr>
              <w:t>实行雨水集蓄利用，建有下凹式绿地，得2分。</w:t>
            </w:r>
          </w:p>
          <w:p>
            <w:pPr>
              <w:numPr>
                <w:ilvl w:val="0"/>
                <w:numId w:val="6"/>
              </w:numPr>
              <w:rPr>
                <w:rFonts w:hint="eastAsia" w:ascii="宋体" w:hAnsi="宋体" w:eastAsia="宋体" w:cs="宋体"/>
                <w:sz w:val="24"/>
                <w:szCs w:val="24"/>
                <w:highlight w:val="none"/>
              </w:rPr>
            </w:pPr>
            <w:r>
              <w:rPr>
                <w:rFonts w:hint="eastAsia" w:ascii="宋体" w:hAnsi="宋体" w:eastAsia="宋体" w:cs="宋体"/>
                <w:sz w:val="24"/>
                <w:szCs w:val="24"/>
                <w:highlight w:val="none"/>
              </w:rPr>
              <w:t>人行道、地面停车场等场所全部采用透水地面，得2分。</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5）绿化、景观用水优先使用再生水、雨水，得2分。</w:t>
            </w:r>
          </w:p>
        </w:tc>
        <w:tc>
          <w:tcPr>
            <w:tcW w:w="77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772" w:type="dxa"/>
            <w:noWrap w:val="0"/>
            <w:vAlign w:val="center"/>
          </w:tcPr>
          <w:p>
            <w:pPr>
              <w:jc w:val="center"/>
              <w:rPr>
                <w:rFonts w:hint="eastAsia" w:ascii="宋体" w:hAnsi="宋体" w:eastAsia="宋体" w:cs="宋体"/>
                <w:sz w:val="24"/>
                <w:szCs w:val="24"/>
                <w:highlight w:val="none"/>
              </w:rPr>
            </w:pPr>
          </w:p>
        </w:tc>
        <w:tc>
          <w:tcPr>
            <w:tcW w:w="757" w:type="dxa"/>
            <w:noWrap w:val="0"/>
            <w:vAlign w:val="center"/>
          </w:tcPr>
          <w:p>
            <w:pPr>
              <w:jc w:val="center"/>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p>
    <w:p>
      <w:pPr>
        <w:rPr>
          <w:rFonts w:hint="eastAsia" w:ascii="宋体" w:hAnsi="宋体" w:eastAsia="宋体" w:cs="宋体"/>
          <w:sz w:val="24"/>
          <w:szCs w:val="24"/>
          <w:highlight w:val="none"/>
        </w:rPr>
        <w:sectPr>
          <w:pgSz w:w="16838" w:h="11906" w:orient="landscape"/>
          <w:pgMar w:top="1179" w:right="1440" w:bottom="1179"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beforeAutospacing="1" w:afterAutospacing="1"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五、节水型居民小区推荐和评审意见</w:t>
      </w:r>
    </w:p>
    <w:tbl>
      <w:tblPr>
        <w:tblStyle w:val="13"/>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28"/>
        <w:gridCol w:w="2772"/>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86" w:type="dxa"/>
            <w:vMerge w:val="restart"/>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得</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情</w:t>
            </w:r>
          </w:p>
          <w:p>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况</w:t>
            </w:r>
          </w:p>
        </w:tc>
        <w:tc>
          <w:tcPr>
            <w:tcW w:w="142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自查得分</w:t>
            </w:r>
          </w:p>
        </w:tc>
        <w:tc>
          <w:tcPr>
            <w:tcW w:w="6777" w:type="dxa"/>
            <w:gridSpan w:val="2"/>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86" w:type="dxa"/>
            <w:vMerge w:val="continue"/>
            <w:noWrap w:val="0"/>
            <w:vAlign w:val="center"/>
          </w:tcPr>
          <w:p>
            <w:pPr>
              <w:jc w:val="center"/>
              <w:rPr>
                <w:rFonts w:hint="eastAsia" w:ascii="宋体" w:hAnsi="宋体" w:eastAsia="宋体" w:cs="宋体"/>
                <w:sz w:val="24"/>
                <w:szCs w:val="24"/>
                <w:highlight w:val="none"/>
              </w:rPr>
            </w:pPr>
          </w:p>
        </w:tc>
        <w:tc>
          <w:tcPr>
            <w:tcW w:w="142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评审得分</w:t>
            </w:r>
          </w:p>
        </w:tc>
        <w:tc>
          <w:tcPr>
            <w:tcW w:w="6777" w:type="dxa"/>
            <w:gridSpan w:val="2"/>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86" w:type="dxa"/>
            <w:vMerge w:val="continue"/>
            <w:noWrap w:val="0"/>
            <w:vAlign w:val="top"/>
          </w:tcPr>
          <w:p>
            <w:pPr>
              <w:rPr>
                <w:rFonts w:hint="eastAsia" w:ascii="宋体" w:hAnsi="宋体" w:eastAsia="宋体" w:cs="宋体"/>
                <w:sz w:val="24"/>
                <w:szCs w:val="24"/>
                <w:highlight w:val="none"/>
              </w:rPr>
            </w:pPr>
          </w:p>
        </w:tc>
        <w:tc>
          <w:tcPr>
            <w:tcW w:w="8205" w:type="dxa"/>
            <w:gridSpan w:val="3"/>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注：达到90分及以上的可推荐。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586"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推荐</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意</w:t>
            </w: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见</w:t>
            </w:r>
          </w:p>
        </w:tc>
        <w:tc>
          <w:tcPr>
            <w:tcW w:w="4200" w:type="dxa"/>
            <w:gridSpan w:val="2"/>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县（市、区）机关住建局推荐意见：</w:t>
            </w: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rPr>
                <w:rFonts w:hint="eastAsia" w:ascii="宋体" w:hAnsi="宋体" w:eastAsia="宋体" w:cs="宋体"/>
                <w:sz w:val="24"/>
                <w:szCs w:val="24"/>
                <w:highlight w:val="none"/>
              </w:rPr>
            </w:pP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spacing w:line="400" w:lineRule="exact"/>
              <w:jc w:val="right"/>
              <w:rPr>
                <w:rFonts w:hint="eastAsia" w:ascii="宋体" w:hAnsi="宋体" w:eastAsia="宋体" w:cs="宋体"/>
                <w:sz w:val="24"/>
                <w:szCs w:val="24"/>
                <w:highlight w:val="none"/>
              </w:rPr>
            </w:pPr>
          </w:p>
        </w:tc>
        <w:tc>
          <w:tcPr>
            <w:tcW w:w="4005" w:type="dxa"/>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县（市、区）水利局推荐意见：</w:t>
            </w: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spacing w:line="400" w:lineRule="exact"/>
              <w:jc w:val="righ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586"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评审意见</w:t>
            </w:r>
          </w:p>
        </w:tc>
        <w:tc>
          <w:tcPr>
            <w:tcW w:w="8205" w:type="dxa"/>
            <w:gridSpan w:val="3"/>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专家组评审意见：</w:t>
            </w: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left"/>
              <w:rPr>
                <w:rFonts w:hint="eastAsia" w:ascii="宋体" w:hAnsi="宋体" w:eastAsia="宋体" w:cs="宋体"/>
                <w:sz w:val="24"/>
                <w:szCs w:val="24"/>
                <w:highlight w:val="none"/>
              </w:rPr>
            </w:pP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pacing w:val="-6"/>
          <w:w w:val="92"/>
          <w:sz w:val="24"/>
          <w:szCs w:val="24"/>
        </w:rPr>
      </w:pPr>
    </w:p>
    <w:sectPr>
      <w:footerReference r:id="rId3" w:type="default"/>
      <w:footerReference r:id="rId4" w:type="even"/>
      <w:pgSz w:w="11906" w:h="16838"/>
      <w:pgMar w:top="1871" w:right="1701" w:bottom="1701" w:left="1701" w:header="851" w:footer="992" w:gutter="0"/>
      <w:pgNumType w:start="1"/>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2E146"/>
    <w:multiLevelType w:val="singleLevel"/>
    <w:tmpl w:val="9122E146"/>
    <w:lvl w:ilvl="0" w:tentative="0">
      <w:start w:val="1"/>
      <w:numFmt w:val="chineseCounting"/>
      <w:suff w:val="nothing"/>
      <w:lvlText w:val="%1、"/>
      <w:lvlJc w:val="left"/>
      <w:rPr>
        <w:rFonts w:hint="eastAsia"/>
      </w:rPr>
    </w:lvl>
  </w:abstractNum>
  <w:abstractNum w:abstractNumId="1">
    <w:nsid w:val="C02DA426"/>
    <w:multiLevelType w:val="singleLevel"/>
    <w:tmpl w:val="C02DA426"/>
    <w:lvl w:ilvl="0" w:tentative="0">
      <w:start w:val="1"/>
      <w:numFmt w:val="decimal"/>
      <w:suff w:val="nothing"/>
      <w:lvlText w:val="%1）"/>
      <w:lvlJc w:val="left"/>
    </w:lvl>
  </w:abstractNum>
  <w:abstractNum w:abstractNumId="2">
    <w:nsid w:val="00000006"/>
    <w:multiLevelType w:val="singleLevel"/>
    <w:tmpl w:val="00000006"/>
    <w:lvl w:ilvl="0" w:tentative="0">
      <w:start w:val="2"/>
      <w:numFmt w:val="chineseCounting"/>
      <w:suff w:val="nothing"/>
      <w:lvlText w:val="%1、"/>
      <w:lvlJc w:val="left"/>
    </w:lvl>
  </w:abstractNum>
  <w:abstractNum w:abstractNumId="3">
    <w:nsid w:val="0000000A"/>
    <w:multiLevelType w:val="multilevel"/>
    <w:tmpl w:val="0000000A"/>
    <w:lvl w:ilvl="0" w:tentative="0">
      <w:start w:val="1"/>
      <w:numFmt w:val="none"/>
      <w:lvlText w:val="注1:"/>
      <w:lvlJc w:val="left"/>
      <w:pPr>
        <w:tabs>
          <w:tab w:val="left" w:pos="425"/>
        </w:tabs>
        <w:ind w:left="425"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0D940BC8"/>
    <w:multiLevelType w:val="singleLevel"/>
    <w:tmpl w:val="0D940BC8"/>
    <w:lvl w:ilvl="0" w:tentative="0">
      <w:start w:val="1"/>
      <w:numFmt w:val="decimal"/>
      <w:suff w:val="nothing"/>
      <w:lvlText w:val="%1）"/>
      <w:lvlJc w:val="left"/>
    </w:lvl>
  </w:abstractNum>
  <w:abstractNum w:abstractNumId="5">
    <w:nsid w:val="3457EAAD"/>
    <w:multiLevelType w:val="singleLevel"/>
    <w:tmpl w:val="3457EAAD"/>
    <w:lvl w:ilvl="0" w:tentative="0">
      <w:start w:val="1"/>
      <w:numFmt w:val="decimal"/>
      <w:suff w:val="nothing"/>
      <w:lvlText w:val="%1）"/>
      <w:lvlJc w:val="left"/>
    </w:lvl>
  </w:abstractNum>
  <w:abstractNum w:abstractNumId="6">
    <w:nsid w:val="5F49462D"/>
    <w:multiLevelType w:val="singleLevel"/>
    <w:tmpl w:val="5F49462D"/>
    <w:lvl w:ilvl="0" w:tentative="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DljYWU4Njk4NWE3YjA0YWY4NzdkZjc0M2ZhZGMifQ=="/>
  </w:docVars>
  <w:rsids>
    <w:rsidRoot w:val="00893CE5"/>
    <w:rsid w:val="00013771"/>
    <w:rsid w:val="000321FE"/>
    <w:rsid w:val="00033863"/>
    <w:rsid w:val="00052077"/>
    <w:rsid w:val="000640B1"/>
    <w:rsid w:val="000650A4"/>
    <w:rsid w:val="000678BB"/>
    <w:rsid w:val="00080B52"/>
    <w:rsid w:val="000B3F27"/>
    <w:rsid w:val="000C25DD"/>
    <w:rsid w:val="000C7B79"/>
    <w:rsid w:val="000D1739"/>
    <w:rsid w:val="00110ADA"/>
    <w:rsid w:val="001275C9"/>
    <w:rsid w:val="001318FB"/>
    <w:rsid w:val="00141F2E"/>
    <w:rsid w:val="0014208E"/>
    <w:rsid w:val="00153724"/>
    <w:rsid w:val="00164C64"/>
    <w:rsid w:val="00174FA0"/>
    <w:rsid w:val="001764FD"/>
    <w:rsid w:val="001A6354"/>
    <w:rsid w:val="001D1929"/>
    <w:rsid w:val="001F42B9"/>
    <w:rsid w:val="0020134A"/>
    <w:rsid w:val="002244BE"/>
    <w:rsid w:val="002303B1"/>
    <w:rsid w:val="00236214"/>
    <w:rsid w:val="00237A39"/>
    <w:rsid w:val="002719D7"/>
    <w:rsid w:val="00282BED"/>
    <w:rsid w:val="0028521C"/>
    <w:rsid w:val="002D215C"/>
    <w:rsid w:val="002F2B79"/>
    <w:rsid w:val="002F3572"/>
    <w:rsid w:val="003051C3"/>
    <w:rsid w:val="003071F5"/>
    <w:rsid w:val="00311A5F"/>
    <w:rsid w:val="00334181"/>
    <w:rsid w:val="0033583C"/>
    <w:rsid w:val="0035305F"/>
    <w:rsid w:val="003877AB"/>
    <w:rsid w:val="003A5D30"/>
    <w:rsid w:val="003C01E7"/>
    <w:rsid w:val="003C5CFA"/>
    <w:rsid w:val="003C7067"/>
    <w:rsid w:val="003D4305"/>
    <w:rsid w:val="003F699C"/>
    <w:rsid w:val="00403AA0"/>
    <w:rsid w:val="00410906"/>
    <w:rsid w:val="0041286D"/>
    <w:rsid w:val="00413F88"/>
    <w:rsid w:val="00417E99"/>
    <w:rsid w:val="00431BE9"/>
    <w:rsid w:val="00452C26"/>
    <w:rsid w:val="00453F57"/>
    <w:rsid w:val="0048149C"/>
    <w:rsid w:val="00484A60"/>
    <w:rsid w:val="0049102B"/>
    <w:rsid w:val="004B6F56"/>
    <w:rsid w:val="004C43CA"/>
    <w:rsid w:val="00526922"/>
    <w:rsid w:val="00531A26"/>
    <w:rsid w:val="0056769F"/>
    <w:rsid w:val="0058139F"/>
    <w:rsid w:val="00584FC1"/>
    <w:rsid w:val="005A4B74"/>
    <w:rsid w:val="005E2392"/>
    <w:rsid w:val="005F44E0"/>
    <w:rsid w:val="005F6AA5"/>
    <w:rsid w:val="005F6DAF"/>
    <w:rsid w:val="006012C2"/>
    <w:rsid w:val="00621BAF"/>
    <w:rsid w:val="0064731F"/>
    <w:rsid w:val="006531B7"/>
    <w:rsid w:val="00655AF9"/>
    <w:rsid w:val="006800F8"/>
    <w:rsid w:val="00681C9F"/>
    <w:rsid w:val="006A1D37"/>
    <w:rsid w:val="006B255B"/>
    <w:rsid w:val="006D5BC8"/>
    <w:rsid w:val="00723036"/>
    <w:rsid w:val="0073078E"/>
    <w:rsid w:val="00772A0B"/>
    <w:rsid w:val="007905CF"/>
    <w:rsid w:val="007C5CE1"/>
    <w:rsid w:val="007D1675"/>
    <w:rsid w:val="007D21B6"/>
    <w:rsid w:val="007D4139"/>
    <w:rsid w:val="007E23C1"/>
    <w:rsid w:val="007F1C1D"/>
    <w:rsid w:val="00801593"/>
    <w:rsid w:val="008637A2"/>
    <w:rsid w:val="00865C69"/>
    <w:rsid w:val="00873612"/>
    <w:rsid w:val="0087438E"/>
    <w:rsid w:val="00890911"/>
    <w:rsid w:val="00893CE5"/>
    <w:rsid w:val="008A4079"/>
    <w:rsid w:val="008A652E"/>
    <w:rsid w:val="008B408E"/>
    <w:rsid w:val="008D5E46"/>
    <w:rsid w:val="008E057B"/>
    <w:rsid w:val="008E2984"/>
    <w:rsid w:val="00903823"/>
    <w:rsid w:val="0092260B"/>
    <w:rsid w:val="00927745"/>
    <w:rsid w:val="009414DC"/>
    <w:rsid w:val="00961F58"/>
    <w:rsid w:val="00982C4B"/>
    <w:rsid w:val="009A552C"/>
    <w:rsid w:val="009F41B0"/>
    <w:rsid w:val="009F50D3"/>
    <w:rsid w:val="00A20A8A"/>
    <w:rsid w:val="00A247F0"/>
    <w:rsid w:val="00A30069"/>
    <w:rsid w:val="00A332F7"/>
    <w:rsid w:val="00A65A9F"/>
    <w:rsid w:val="00AB6A47"/>
    <w:rsid w:val="00B17ECF"/>
    <w:rsid w:val="00B227E2"/>
    <w:rsid w:val="00B542CD"/>
    <w:rsid w:val="00B64248"/>
    <w:rsid w:val="00B81A05"/>
    <w:rsid w:val="00B90C07"/>
    <w:rsid w:val="00B91CD3"/>
    <w:rsid w:val="00BA6D6E"/>
    <w:rsid w:val="00BB23F5"/>
    <w:rsid w:val="00BB671F"/>
    <w:rsid w:val="00BC5E35"/>
    <w:rsid w:val="00BC6059"/>
    <w:rsid w:val="00BC643B"/>
    <w:rsid w:val="00BF1DAB"/>
    <w:rsid w:val="00BF26D4"/>
    <w:rsid w:val="00C01CF1"/>
    <w:rsid w:val="00C427AB"/>
    <w:rsid w:val="00C51961"/>
    <w:rsid w:val="00C60CA0"/>
    <w:rsid w:val="00CD3F3B"/>
    <w:rsid w:val="00CE732B"/>
    <w:rsid w:val="00D0202B"/>
    <w:rsid w:val="00D046C8"/>
    <w:rsid w:val="00D214BE"/>
    <w:rsid w:val="00D2165E"/>
    <w:rsid w:val="00D353E8"/>
    <w:rsid w:val="00D373C2"/>
    <w:rsid w:val="00D5620F"/>
    <w:rsid w:val="00D56A02"/>
    <w:rsid w:val="00D71243"/>
    <w:rsid w:val="00E023AC"/>
    <w:rsid w:val="00E511B5"/>
    <w:rsid w:val="00E774B6"/>
    <w:rsid w:val="00E77673"/>
    <w:rsid w:val="00E8010E"/>
    <w:rsid w:val="00E82F2A"/>
    <w:rsid w:val="00EA0C41"/>
    <w:rsid w:val="00EB289B"/>
    <w:rsid w:val="00EB38BF"/>
    <w:rsid w:val="00F03820"/>
    <w:rsid w:val="00F07661"/>
    <w:rsid w:val="00F11F42"/>
    <w:rsid w:val="00F14185"/>
    <w:rsid w:val="00F31ABC"/>
    <w:rsid w:val="00F3773B"/>
    <w:rsid w:val="00F4440C"/>
    <w:rsid w:val="00F46106"/>
    <w:rsid w:val="00FC323F"/>
    <w:rsid w:val="00FC74D8"/>
    <w:rsid w:val="00FD3228"/>
    <w:rsid w:val="00FE32D2"/>
    <w:rsid w:val="02947C09"/>
    <w:rsid w:val="03310428"/>
    <w:rsid w:val="03F86B1C"/>
    <w:rsid w:val="0457216C"/>
    <w:rsid w:val="05CE5484"/>
    <w:rsid w:val="05D6637E"/>
    <w:rsid w:val="06864A7C"/>
    <w:rsid w:val="079F3753"/>
    <w:rsid w:val="07D63618"/>
    <w:rsid w:val="091066B6"/>
    <w:rsid w:val="092C6E2B"/>
    <w:rsid w:val="09695A19"/>
    <w:rsid w:val="09A137B2"/>
    <w:rsid w:val="09B07E99"/>
    <w:rsid w:val="0B35431B"/>
    <w:rsid w:val="0B492353"/>
    <w:rsid w:val="0BFA53FB"/>
    <w:rsid w:val="0C430B50"/>
    <w:rsid w:val="0C8C24F7"/>
    <w:rsid w:val="0D357225"/>
    <w:rsid w:val="0E4F791C"/>
    <w:rsid w:val="0EA63619"/>
    <w:rsid w:val="0F276507"/>
    <w:rsid w:val="0F7962DC"/>
    <w:rsid w:val="10297485"/>
    <w:rsid w:val="104135F9"/>
    <w:rsid w:val="10611EED"/>
    <w:rsid w:val="10B55537"/>
    <w:rsid w:val="10B97633"/>
    <w:rsid w:val="10BE4806"/>
    <w:rsid w:val="11FA0699"/>
    <w:rsid w:val="12010FCA"/>
    <w:rsid w:val="13386F35"/>
    <w:rsid w:val="138C7281"/>
    <w:rsid w:val="13C432FA"/>
    <w:rsid w:val="14B940A6"/>
    <w:rsid w:val="15007FAF"/>
    <w:rsid w:val="15BC58E1"/>
    <w:rsid w:val="16C910D4"/>
    <w:rsid w:val="170F61FF"/>
    <w:rsid w:val="174F63DA"/>
    <w:rsid w:val="18820C52"/>
    <w:rsid w:val="188F23E8"/>
    <w:rsid w:val="18967046"/>
    <w:rsid w:val="19AA08C6"/>
    <w:rsid w:val="19DA003D"/>
    <w:rsid w:val="19F16090"/>
    <w:rsid w:val="1A620D3B"/>
    <w:rsid w:val="1B617245"/>
    <w:rsid w:val="1BBB0703"/>
    <w:rsid w:val="1CD1169C"/>
    <w:rsid w:val="1D3279A8"/>
    <w:rsid w:val="1F3D3B25"/>
    <w:rsid w:val="1FC35DD8"/>
    <w:rsid w:val="217D645B"/>
    <w:rsid w:val="21E32762"/>
    <w:rsid w:val="2217065D"/>
    <w:rsid w:val="22DF561F"/>
    <w:rsid w:val="25A21BEA"/>
    <w:rsid w:val="25C603D0"/>
    <w:rsid w:val="28E84430"/>
    <w:rsid w:val="2AAA6513"/>
    <w:rsid w:val="2AB253C7"/>
    <w:rsid w:val="2B2A7653"/>
    <w:rsid w:val="2B8F5708"/>
    <w:rsid w:val="2C1B1496"/>
    <w:rsid w:val="2CC90FB8"/>
    <w:rsid w:val="2E193A8C"/>
    <w:rsid w:val="2E302C5A"/>
    <w:rsid w:val="2E5F7614"/>
    <w:rsid w:val="311741D6"/>
    <w:rsid w:val="32732D8B"/>
    <w:rsid w:val="329D50CF"/>
    <w:rsid w:val="32CE4D68"/>
    <w:rsid w:val="32F80037"/>
    <w:rsid w:val="333A3551"/>
    <w:rsid w:val="34203500"/>
    <w:rsid w:val="35731BF7"/>
    <w:rsid w:val="35D46B3A"/>
    <w:rsid w:val="363650FE"/>
    <w:rsid w:val="366B28CE"/>
    <w:rsid w:val="37E207E0"/>
    <w:rsid w:val="388A34DF"/>
    <w:rsid w:val="393D49F6"/>
    <w:rsid w:val="39F41558"/>
    <w:rsid w:val="3A1D17DA"/>
    <w:rsid w:val="3B097226"/>
    <w:rsid w:val="3BAB20EB"/>
    <w:rsid w:val="3BC77A47"/>
    <w:rsid w:val="3BC907C3"/>
    <w:rsid w:val="3CF74EBC"/>
    <w:rsid w:val="3D551C5B"/>
    <w:rsid w:val="3EDA28B3"/>
    <w:rsid w:val="3F95733A"/>
    <w:rsid w:val="3FAE03FB"/>
    <w:rsid w:val="40A47108"/>
    <w:rsid w:val="40A858BC"/>
    <w:rsid w:val="40BC26A4"/>
    <w:rsid w:val="40DB5882"/>
    <w:rsid w:val="41827DBE"/>
    <w:rsid w:val="418F1B67"/>
    <w:rsid w:val="419A7193"/>
    <w:rsid w:val="42117F5E"/>
    <w:rsid w:val="42164CDF"/>
    <w:rsid w:val="43681A7E"/>
    <w:rsid w:val="44DF0064"/>
    <w:rsid w:val="44E67CEF"/>
    <w:rsid w:val="45962A3B"/>
    <w:rsid w:val="466C2476"/>
    <w:rsid w:val="46D46E47"/>
    <w:rsid w:val="47A85730"/>
    <w:rsid w:val="47F60B91"/>
    <w:rsid w:val="48767D8C"/>
    <w:rsid w:val="493F3E72"/>
    <w:rsid w:val="49877663"/>
    <w:rsid w:val="499A699C"/>
    <w:rsid w:val="49AB1508"/>
    <w:rsid w:val="4AD933A9"/>
    <w:rsid w:val="4E502FA8"/>
    <w:rsid w:val="4F5C25A5"/>
    <w:rsid w:val="508E2DD3"/>
    <w:rsid w:val="51D07D5D"/>
    <w:rsid w:val="520A581D"/>
    <w:rsid w:val="54640C31"/>
    <w:rsid w:val="54B576DE"/>
    <w:rsid w:val="55FB55C5"/>
    <w:rsid w:val="560E70A6"/>
    <w:rsid w:val="566D0271"/>
    <w:rsid w:val="56956A52"/>
    <w:rsid w:val="574A05B2"/>
    <w:rsid w:val="58172DDB"/>
    <w:rsid w:val="596A6CE9"/>
    <w:rsid w:val="5A272073"/>
    <w:rsid w:val="5A90273A"/>
    <w:rsid w:val="5BC53CA4"/>
    <w:rsid w:val="5ED54C05"/>
    <w:rsid w:val="5FE1582B"/>
    <w:rsid w:val="60721DDE"/>
    <w:rsid w:val="615269E1"/>
    <w:rsid w:val="61EE5FDE"/>
    <w:rsid w:val="63886F37"/>
    <w:rsid w:val="63A31776"/>
    <w:rsid w:val="63D267F8"/>
    <w:rsid w:val="651F7214"/>
    <w:rsid w:val="656F7435"/>
    <w:rsid w:val="65801C14"/>
    <w:rsid w:val="65F041A0"/>
    <w:rsid w:val="676D03A9"/>
    <w:rsid w:val="6790369D"/>
    <w:rsid w:val="67A7735B"/>
    <w:rsid w:val="67C04BB3"/>
    <w:rsid w:val="68682039"/>
    <w:rsid w:val="68FF466A"/>
    <w:rsid w:val="69AE49D0"/>
    <w:rsid w:val="6AD14E1A"/>
    <w:rsid w:val="6B463ABE"/>
    <w:rsid w:val="6BE770BE"/>
    <w:rsid w:val="6C8934D3"/>
    <w:rsid w:val="6E7D0E15"/>
    <w:rsid w:val="6ECE2F52"/>
    <w:rsid w:val="6F9C52CB"/>
    <w:rsid w:val="6FA26D85"/>
    <w:rsid w:val="70090BB2"/>
    <w:rsid w:val="700B48D6"/>
    <w:rsid w:val="709541F4"/>
    <w:rsid w:val="70B85C4D"/>
    <w:rsid w:val="712A0E6A"/>
    <w:rsid w:val="74D86DA5"/>
    <w:rsid w:val="74F636CF"/>
    <w:rsid w:val="75252FEE"/>
    <w:rsid w:val="755D5B88"/>
    <w:rsid w:val="767C30F7"/>
    <w:rsid w:val="768C0A2F"/>
    <w:rsid w:val="76D65566"/>
    <w:rsid w:val="77040325"/>
    <w:rsid w:val="77170059"/>
    <w:rsid w:val="773215F2"/>
    <w:rsid w:val="782857D4"/>
    <w:rsid w:val="782D7408"/>
    <w:rsid w:val="78654DF4"/>
    <w:rsid w:val="789D55F3"/>
    <w:rsid w:val="78BB419E"/>
    <w:rsid w:val="79376421"/>
    <w:rsid w:val="7A3C7DD6"/>
    <w:rsid w:val="7ADB314B"/>
    <w:rsid w:val="7B1D19B6"/>
    <w:rsid w:val="7B212EFA"/>
    <w:rsid w:val="7B392A69"/>
    <w:rsid w:val="7BFE17E7"/>
    <w:rsid w:val="7C093CE8"/>
    <w:rsid w:val="7C290989"/>
    <w:rsid w:val="7C626A2A"/>
    <w:rsid w:val="7DC222B6"/>
    <w:rsid w:val="7DED2504"/>
    <w:rsid w:val="7E652B8B"/>
    <w:rsid w:val="7E68119A"/>
    <w:rsid w:val="7ECF746B"/>
    <w:rsid w:val="7F8F27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43"/>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6">
    <w:name w:val="Normal Indent"/>
    <w:basedOn w:val="1"/>
    <w:unhideWhenUsed/>
    <w:qFormat/>
    <w:uiPriority w:val="99"/>
    <w:pPr>
      <w:ind w:firstLine="420" w:firstLineChars="200"/>
    </w:pPr>
  </w:style>
  <w:style w:type="paragraph" w:styleId="7">
    <w:name w:val="Body Text"/>
    <w:basedOn w:val="1"/>
    <w:link w:val="26"/>
    <w:unhideWhenUsed/>
    <w:qFormat/>
    <w:uiPriority w:val="99"/>
    <w:pPr>
      <w:spacing w:after="120"/>
    </w:pPr>
  </w:style>
  <w:style w:type="paragraph" w:styleId="8">
    <w:name w:val="Balloon Text"/>
    <w:basedOn w:val="1"/>
    <w:link w:val="27"/>
    <w:unhideWhenUsed/>
    <w:qFormat/>
    <w:uiPriority w:val="99"/>
    <w:rPr>
      <w:kern w:val="0"/>
      <w:sz w:val="18"/>
      <w:szCs w:val="18"/>
    </w:rPr>
  </w:style>
  <w:style w:type="paragraph" w:styleId="9">
    <w:name w:val="footer"/>
    <w:basedOn w:val="1"/>
    <w:link w:val="28"/>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7"/>
    <w:next w:val="6"/>
    <w:link w:val="29"/>
    <w:qFormat/>
    <w:uiPriority w:val="99"/>
    <w:pPr>
      <w:spacing w:after="0"/>
      <w:ind w:firstLine="420"/>
    </w:pPr>
    <w:rPr>
      <w:szCs w:val="24"/>
    </w:rPr>
  </w:style>
  <w:style w:type="table" w:styleId="14">
    <w:name w:val="Table Grid"/>
    <w:qFormat/>
    <w:uiPriority w:val="39"/>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qFormat/>
    <w:uiPriority w:val="0"/>
  </w:style>
  <w:style w:type="character" w:styleId="18">
    <w:name w:val="Hyperlink"/>
    <w:basedOn w:val="15"/>
    <w:qFormat/>
    <w:uiPriority w:val="0"/>
    <w:rPr>
      <w:color w:val="0000FF"/>
      <w:u w:val="single"/>
    </w:rPr>
  </w:style>
  <w:style w:type="paragraph" w:customStyle="1" w:styleId="19">
    <w:name w:val="正文首行缩进 21"/>
    <w:basedOn w:val="20"/>
    <w:next w:val="1"/>
    <w:qFormat/>
    <w:uiPriority w:val="99"/>
    <w:pPr>
      <w:ind w:firstLine="420"/>
    </w:pPr>
  </w:style>
  <w:style w:type="paragraph" w:customStyle="1" w:styleId="20">
    <w:name w:val="正文文本缩进1"/>
    <w:basedOn w:val="1"/>
    <w:qFormat/>
    <w:uiPriority w:val="99"/>
    <w:pPr>
      <w:spacing w:after="120"/>
      <w:ind w:left="420" w:leftChars="200"/>
    </w:pPr>
    <w:rPr>
      <w:rFonts w:ascii="Times New Roman" w:hAnsi="Times New Roman" w:cs="Times New Roman"/>
      <w:sz w:val="32"/>
      <w:szCs w:val="32"/>
    </w:rPr>
  </w:style>
  <w:style w:type="paragraph" w:customStyle="1" w:styleId="21">
    <w:name w:val="样式1"/>
    <w:basedOn w:val="1"/>
    <w:link w:val="30"/>
    <w:qFormat/>
    <w:uiPriority w:val="0"/>
    <w:pPr>
      <w:ind w:firstLine="720" w:firstLineChars="200"/>
    </w:pPr>
    <w:rPr>
      <w:rFonts w:ascii="Times New Roman" w:hAnsi="Times New Roman" w:eastAsia="仿宋_GB2312"/>
      <w:kern w:val="0"/>
      <w:sz w:val="30"/>
      <w:szCs w:val="20"/>
    </w:rPr>
  </w:style>
  <w:style w:type="paragraph" w:customStyle="1" w:styleId="22">
    <w:name w:val="样式2"/>
    <w:basedOn w:val="1"/>
    <w:next w:val="1"/>
    <w:link w:val="31"/>
    <w:qFormat/>
    <w:uiPriority w:val="0"/>
    <w:pPr>
      <w:jc w:val="center"/>
    </w:pPr>
    <w:rPr>
      <w:rFonts w:ascii="Times New Roman" w:hAnsi="Times New Roman" w:eastAsia="楷体_GB2312"/>
      <w:kern w:val="0"/>
      <w:sz w:val="20"/>
      <w:szCs w:val="20"/>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图大标 + 段前: 1 行 段后: 1 行"/>
    <w:basedOn w:val="1"/>
    <w:qFormat/>
    <w:uiPriority w:val="0"/>
    <w:pPr>
      <w:adjustRightInd w:val="0"/>
      <w:snapToGrid w:val="0"/>
      <w:spacing w:beforeLines="100" w:afterLines="50" w:line="560" w:lineRule="exact"/>
      <w:jc w:val="center"/>
    </w:pPr>
    <w:rPr>
      <w:rFonts w:ascii="仿宋_GB2312" w:hAnsi="Times New Roman" w:eastAsia="微软简标宋"/>
      <w:color w:val="000000"/>
      <w:kern w:val="30"/>
      <w:sz w:val="44"/>
      <w:szCs w:val="20"/>
    </w:rPr>
  </w:style>
  <w:style w:type="character" w:customStyle="1" w:styleId="25">
    <w:name w:val="标题 1 字符"/>
    <w:link w:val="3"/>
    <w:qFormat/>
    <w:uiPriority w:val="9"/>
    <w:rPr>
      <w:rFonts w:ascii="宋体" w:hAnsi="宋体" w:eastAsia="宋体" w:cs="宋体"/>
      <w:b/>
      <w:bCs/>
      <w:kern w:val="36"/>
      <w:sz w:val="48"/>
      <w:szCs w:val="48"/>
    </w:rPr>
  </w:style>
  <w:style w:type="character" w:customStyle="1" w:styleId="26">
    <w:name w:val="正文文本 字符"/>
    <w:link w:val="7"/>
    <w:semiHidden/>
    <w:qFormat/>
    <w:uiPriority w:val="99"/>
    <w:rPr>
      <w:kern w:val="2"/>
      <w:sz w:val="21"/>
      <w:szCs w:val="22"/>
    </w:rPr>
  </w:style>
  <w:style w:type="character" w:customStyle="1" w:styleId="27">
    <w:name w:val="批注框文本 字符"/>
    <w:link w:val="8"/>
    <w:semiHidden/>
    <w:qFormat/>
    <w:uiPriority w:val="99"/>
    <w:rPr>
      <w:sz w:val="18"/>
      <w:szCs w:val="18"/>
    </w:rPr>
  </w:style>
  <w:style w:type="character" w:customStyle="1" w:styleId="28">
    <w:name w:val="页脚 字符"/>
    <w:link w:val="9"/>
    <w:semiHidden/>
    <w:qFormat/>
    <w:uiPriority w:val="99"/>
    <w:rPr>
      <w:kern w:val="2"/>
      <w:sz w:val="18"/>
      <w:szCs w:val="18"/>
    </w:rPr>
  </w:style>
  <w:style w:type="character" w:customStyle="1" w:styleId="29">
    <w:name w:val="正文文本首行缩进 字符"/>
    <w:link w:val="12"/>
    <w:qFormat/>
    <w:uiPriority w:val="99"/>
    <w:rPr>
      <w:szCs w:val="24"/>
    </w:rPr>
  </w:style>
  <w:style w:type="character" w:customStyle="1" w:styleId="30">
    <w:name w:val="样式1 Char Char"/>
    <w:link w:val="21"/>
    <w:qFormat/>
    <w:uiPriority w:val="0"/>
    <w:rPr>
      <w:rFonts w:ascii="Times New Roman" w:hAnsi="Times New Roman" w:eastAsia="仿宋_GB2312"/>
      <w:sz w:val="30"/>
    </w:rPr>
  </w:style>
  <w:style w:type="character" w:customStyle="1" w:styleId="31">
    <w:name w:val="样式2 Char Char"/>
    <w:link w:val="22"/>
    <w:qFormat/>
    <w:uiPriority w:val="0"/>
    <w:rPr>
      <w:rFonts w:ascii="Times New Roman" w:hAnsi="Times New Roman" w:eastAsia="楷体_GB2312"/>
    </w:rPr>
  </w:style>
  <w:style w:type="character" w:customStyle="1" w:styleId="32">
    <w:name w:val="time"/>
    <w:qFormat/>
    <w:uiPriority w:val="0"/>
  </w:style>
  <w:style w:type="character" w:customStyle="1" w:styleId="33">
    <w:name w:val="页脚 Char"/>
    <w:qFormat/>
    <w:uiPriority w:val="99"/>
    <w:rPr>
      <w:sz w:val="18"/>
      <w:szCs w:val="18"/>
    </w:rPr>
  </w:style>
  <w:style w:type="paragraph" w:customStyle="1" w:styleId="34">
    <w:name w:val="注：（正文）"/>
    <w:basedOn w:val="1"/>
    <w:next w:val="1"/>
    <w:qFormat/>
    <w:uiPriority w:val="0"/>
    <w:pPr>
      <w:autoSpaceDE w:val="0"/>
      <w:autoSpaceDN w:val="0"/>
    </w:pPr>
    <w:rPr>
      <w:rFonts w:ascii="宋体"/>
      <w:kern w:val="0"/>
      <w:sz w:val="18"/>
      <w:szCs w:val="20"/>
    </w:rPr>
  </w:style>
  <w:style w:type="paragraph" w:customStyle="1" w:styleId="35">
    <w:name w:val="注×：（正文）"/>
    <w:qFormat/>
    <w:uiPriority w:val="0"/>
    <w:pPr>
      <w:jc w:val="both"/>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11793</Words>
  <Characters>12653</Characters>
  <Lines>145</Lines>
  <Paragraphs>40</Paragraphs>
  <TotalTime>8</TotalTime>
  <ScaleCrop>false</ScaleCrop>
  <LinksUpToDate>false</LinksUpToDate>
  <CharactersWithSpaces>13143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2022-04-04T11:57:00Z</dcterms:created>
  <dc:creator>xbany</dc:creator>
  <cp:lastModifiedBy>张xq</cp:lastModifiedBy>
  <cp:lastPrinted>2022-08-15T09:08:00Z</cp:lastPrinted>
  <dcterms:modified xsi:type="dcterms:W3CDTF">2023-01-17T03:55:20Z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C701BB330C144ACE8AD5F0B5EF5C590F</vt:lpwstr>
  </property>
  <property fmtid="{D5CDD505-2E9C-101B-9397-08002B2CF9AE}" pid="4" name="commondata">
    <vt:lpwstr>eyJoZGlkIjoiOWYyNjlhOGRhYTNlOWY0NGRmMmU2NzMyODBjNzgwYTAifQ==</vt:lpwstr>
  </property>
</Properties>
</file>