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spacing w:line="660" w:lineRule="exact"/>
        <w:ind w:firstLine="1996" w:firstLineChars="497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40"/>
          <w:szCs w:val="40"/>
        </w:rPr>
        <w:t>服务基层项目人员审核表</w:t>
      </w:r>
    </w:p>
    <w:tbl>
      <w:tblPr>
        <w:tblStyle w:val="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15"/>
        <w:gridCol w:w="65"/>
        <w:gridCol w:w="660"/>
        <w:gridCol w:w="477"/>
        <w:gridCol w:w="778"/>
        <w:gridCol w:w="720"/>
        <w:gridCol w:w="1931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029" w:type="dxa"/>
            <w:vMerge w:val="continue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报考职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岗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位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服务基层项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地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服务地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30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派出单位意见</w:t>
            </w:r>
          </w:p>
        </w:tc>
        <w:tc>
          <w:tcPr>
            <w:tcW w:w="78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9180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注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:1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、服务地考核意见一栏，需服务单位和县级主管部门分别盖章。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、派出单位意见一栏，大学生村干部由市县两级组织部门审核盖章，“特岗计划”项目人员由山西省教育厅盖章，“西部计划”、“晋西北计划”项目人员由山西团省委盖章。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 xml:space="preserve">   3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、参加“西部计划”、“晋西北计划”、“农村特岗教师计划”到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2023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0"/>
                <w:szCs w:val="20"/>
              </w:rPr>
              <w:t>年服务期满，已取得合格证书的，可不填服务地意见，携带合格证书直接由省有关部门审核盖章。其中参加“农村特岗教师计划”服务期满，现续聘在职的，须填写服务地同意报考意见或证明。</w:t>
            </w:r>
          </w:p>
        </w:tc>
      </w:tr>
    </w:tbl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p>
      <w:pPr>
        <w:ind w:firstLine="1700" w:firstLineChars="1700"/>
        <w:rPr>
          <w:sz w:val="10"/>
          <w:szCs w:val="1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- 17 -</w:t>
    </w:r>
    <w:r>
      <w:rPr>
        <w:rStyle w:val="7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DFiNTYwODFlNDM1MGMzZjNmOWVmYzQ4NmEwYzIifQ=="/>
  </w:docVars>
  <w:rsids>
    <w:rsidRoot w:val="00C976F4"/>
    <w:rsid w:val="00305B10"/>
    <w:rsid w:val="00467D73"/>
    <w:rsid w:val="00485B57"/>
    <w:rsid w:val="00493ED6"/>
    <w:rsid w:val="005002FE"/>
    <w:rsid w:val="00575358"/>
    <w:rsid w:val="00677907"/>
    <w:rsid w:val="0072616B"/>
    <w:rsid w:val="0083633D"/>
    <w:rsid w:val="00C976F4"/>
    <w:rsid w:val="083C3D2C"/>
    <w:rsid w:val="0E056DC6"/>
    <w:rsid w:val="191469DC"/>
    <w:rsid w:val="1AC153C5"/>
    <w:rsid w:val="1E0A4C2C"/>
    <w:rsid w:val="1E761259"/>
    <w:rsid w:val="1F882B80"/>
    <w:rsid w:val="23B56380"/>
    <w:rsid w:val="2974178C"/>
    <w:rsid w:val="2D4A5D8B"/>
    <w:rsid w:val="2F486513"/>
    <w:rsid w:val="2F5A5BAB"/>
    <w:rsid w:val="32E67E80"/>
    <w:rsid w:val="334A2453"/>
    <w:rsid w:val="3C9A5FCE"/>
    <w:rsid w:val="3E607627"/>
    <w:rsid w:val="3F6E30E5"/>
    <w:rsid w:val="451161BF"/>
    <w:rsid w:val="50F71458"/>
    <w:rsid w:val="57E01845"/>
    <w:rsid w:val="592757FF"/>
    <w:rsid w:val="5C5B5C22"/>
    <w:rsid w:val="5FA508B3"/>
    <w:rsid w:val="61E0316B"/>
    <w:rsid w:val="641C2CA8"/>
    <w:rsid w:val="650F508E"/>
    <w:rsid w:val="73396DED"/>
    <w:rsid w:val="73B62627"/>
    <w:rsid w:val="743968FE"/>
    <w:rsid w:val="75D131DB"/>
    <w:rsid w:val="78BF3753"/>
    <w:rsid w:val="7EB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page number"/>
    <w:basedOn w:val="5"/>
    <w:qFormat/>
    <w:uiPriority w:val="99"/>
  </w:style>
  <w:style w:type="character" w:customStyle="1" w:styleId="8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99"/>
    <w:rPr>
      <w:rFonts w:ascii="Times New Roman" w:hAnsi="Times New Roman" w:cs="Times New Roman"/>
    </w:rPr>
  </w:style>
  <w:style w:type="paragraph" w:customStyle="1" w:styleId="10">
    <w:name w:val="正文首行缩进 21"/>
    <w:basedOn w:val="11"/>
    <w:next w:val="3"/>
    <w:qFormat/>
    <w:uiPriority w:val="99"/>
    <w:pPr>
      <w:ind w:firstLine="420" w:firstLineChars="200"/>
    </w:pPr>
  </w:style>
  <w:style w:type="paragraph" w:customStyle="1" w:styleId="11">
    <w:name w:val="正文文本缩进1"/>
    <w:basedOn w:val="1"/>
    <w:qFormat/>
    <w:uiPriority w:val="99"/>
    <w:pPr>
      <w:ind w:left="420" w:left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780</Words>
  <Characters>802</Characters>
  <Lines>0</Lines>
  <Paragraphs>0</Paragraphs>
  <TotalTime>4</TotalTime>
  <ScaleCrop>false</ScaleCrop>
  <LinksUpToDate>false</LinksUpToDate>
  <CharactersWithSpaces>1000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2023-07-13T02:05:00Z</dcterms:created>
  <dc:creator>Administrator</dc:creator>
  <cp:lastModifiedBy>张xq</cp:lastModifiedBy>
  <dcterms:modified xsi:type="dcterms:W3CDTF">2023-07-19T02:45:08Z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30CF0A8575DC47B6BE22D419F5F43F5B_13</vt:lpwstr>
  </property>
</Properties>
</file>